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0B" w:rsidRPr="00B1355A" w:rsidRDefault="00B1355A">
      <w:pPr>
        <w:widowControl w:val="0"/>
        <w:spacing w:after="0" w:line="240" w:lineRule="auto"/>
        <w:ind w:left="-720" w:firstLine="540"/>
        <w:rPr>
          <w:rFonts w:asciiTheme="minorHAnsi" w:eastAsia="Arial" w:hAnsiTheme="minorHAnsi" w:cs="Arial"/>
          <w:b/>
          <w:color w:val="000000"/>
          <w:sz w:val="20"/>
          <w:szCs w:val="20"/>
        </w:rPr>
      </w:pPr>
      <w:r>
        <w:rPr>
          <w:rFonts w:asciiTheme="minorHAnsi" w:eastAsia="Arial" w:hAnsiTheme="minorHAnsi" w:cs="Arial"/>
          <w:b/>
          <w:color w:val="000000"/>
          <w:sz w:val="20"/>
          <w:szCs w:val="20"/>
          <w:highlight w:val="white"/>
        </w:rPr>
        <w:t xml:space="preserve">     </w:t>
      </w:r>
      <w:r w:rsidR="002139CA" w:rsidRPr="00B1355A">
        <w:rPr>
          <w:rFonts w:asciiTheme="minorHAnsi" w:eastAsia="Arial" w:hAnsiTheme="minorHAnsi" w:cs="Arial"/>
          <w:b/>
          <w:color w:val="000000"/>
          <w:sz w:val="20"/>
          <w:szCs w:val="20"/>
          <w:highlight w:val="white"/>
        </w:rPr>
        <w:t>NCU/FRM/3.2/RDIL/010</w:t>
      </w:r>
    </w:p>
    <w:tbl>
      <w:tblPr>
        <w:tblStyle w:val="a2"/>
        <w:tblW w:w="10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6046"/>
        <w:gridCol w:w="2679"/>
      </w:tblGrid>
      <w:tr w:rsidR="008A0D0B">
        <w:trPr>
          <w:trHeight w:val="1545"/>
          <w:jc w:val="center"/>
        </w:trPr>
        <w:tc>
          <w:tcPr>
            <w:tcW w:w="1603" w:type="dxa"/>
          </w:tcPr>
          <w:p w:rsidR="008A0D0B" w:rsidRDefault="008A0D0B">
            <w:pPr>
              <w:pBdr>
                <w:top w:val="nil"/>
                <w:left w:val="nil"/>
                <w:bottom w:val="nil"/>
                <w:right w:val="nil"/>
                <w:between w:val="nil"/>
              </w:pBdr>
              <w:spacing w:after="0" w:line="240" w:lineRule="auto"/>
              <w:rPr>
                <w:rFonts w:ascii="Arial" w:eastAsia="Arial" w:hAnsi="Arial" w:cs="Arial"/>
                <w:color w:val="000000"/>
              </w:rPr>
            </w:pPr>
          </w:p>
          <w:p w:rsidR="008A0D0B" w:rsidRDefault="002139C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noProof/>
                <w:color w:val="000000"/>
                <w:lang w:val="en-IN"/>
              </w:rPr>
              <w:drawing>
                <wp:inline distT="0" distB="0" distL="0" distR="0">
                  <wp:extent cx="845820" cy="600075"/>
                  <wp:effectExtent l="0" t="0" r="0" b="0"/>
                  <wp:docPr id="9"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9"/>
                          <a:srcRect/>
                          <a:stretch>
                            <a:fillRect/>
                          </a:stretch>
                        </pic:blipFill>
                        <pic:spPr>
                          <a:xfrm>
                            <a:off x="0" y="0"/>
                            <a:ext cx="845820" cy="600075"/>
                          </a:xfrm>
                          <a:prstGeom prst="rect">
                            <a:avLst/>
                          </a:prstGeom>
                          <a:ln/>
                        </pic:spPr>
                      </pic:pic>
                    </a:graphicData>
                  </a:graphic>
                </wp:inline>
              </w:drawing>
            </w:r>
          </w:p>
        </w:tc>
        <w:tc>
          <w:tcPr>
            <w:tcW w:w="6046" w:type="dxa"/>
          </w:tcPr>
          <w:p w:rsidR="008A0D0B" w:rsidRDefault="008A0D0B">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rPr>
              <w:t>TRAVELING</w:t>
            </w:r>
            <w:r>
              <w:rPr>
                <w:rFonts w:ascii="Arial" w:eastAsia="Arial" w:hAnsi="Arial" w:cs="Arial"/>
                <w:b/>
                <w:color w:val="000000"/>
              </w:rPr>
              <w:t xml:space="preserve"> ALLOWANCE REIMBURSEMENT/SETTLEMENT FORM</w:t>
            </w:r>
          </w:p>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rPr>
              <w:t>(Travel for Project/Consultancy related Work from Project / Consultancy Fund)</w:t>
            </w:r>
          </w:p>
        </w:tc>
        <w:tc>
          <w:tcPr>
            <w:tcW w:w="2679" w:type="dxa"/>
          </w:tcPr>
          <w:p w:rsidR="008A0D0B" w:rsidRDefault="002139CA">
            <w:pPr>
              <w:widowControl w:val="0"/>
              <w:pBdr>
                <w:top w:val="nil"/>
                <w:left w:val="nil"/>
                <w:bottom w:val="nil"/>
                <w:right w:val="nil"/>
                <w:between w:val="nil"/>
              </w:pBdr>
              <w:spacing w:after="0" w:line="240" w:lineRule="auto"/>
              <w:rPr>
                <w:rFonts w:ascii="Arial" w:eastAsia="Arial" w:hAnsi="Arial" w:cs="Arial"/>
                <w:b/>
                <w:color w:val="000000"/>
                <w:sz w:val="19"/>
                <w:szCs w:val="19"/>
              </w:rPr>
            </w:pPr>
            <w:r>
              <w:rPr>
                <w:rFonts w:ascii="Arial" w:eastAsia="Arial" w:hAnsi="Arial" w:cs="Arial"/>
                <w:b/>
                <w:color w:val="000000"/>
                <w:sz w:val="19"/>
                <w:szCs w:val="19"/>
              </w:rPr>
              <w:t xml:space="preserve">Review Date: </w:t>
            </w:r>
          </w:p>
          <w:p w:rsidR="008A0D0B" w:rsidRDefault="002139CA">
            <w:pPr>
              <w:widowControl w:val="0"/>
              <w:pBdr>
                <w:top w:val="nil"/>
                <w:left w:val="nil"/>
                <w:bottom w:val="nil"/>
                <w:right w:val="nil"/>
                <w:between w:val="nil"/>
              </w:pBdr>
              <w:spacing w:after="0" w:line="240" w:lineRule="auto"/>
              <w:rPr>
                <w:rFonts w:ascii="Arial" w:eastAsia="Arial" w:hAnsi="Arial" w:cs="Arial"/>
                <w:b/>
                <w:color w:val="000000"/>
                <w:sz w:val="19"/>
                <w:szCs w:val="19"/>
              </w:rPr>
            </w:pPr>
            <w:r>
              <w:rPr>
                <w:rFonts w:ascii="Arial" w:eastAsia="Arial" w:hAnsi="Arial" w:cs="Arial"/>
                <w:b/>
                <w:color w:val="000000"/>
                <w:sz w:val="19"/>
                <w:szCs w:val="19"/>
              </w:rPr>
              <w:t>Sheet 1 of 2</w:t>
            </w:r>
          </w:p>
          <w:p w:rsidR="008A0D0B" w:rsidRDefault="008A0D0B">
            <w:pPr>
              <w:widowControl w:val="0"/>
              <w:pBdr>
                <w:top w:val="nil"/>
                <w:left w:val="nil"/>
                <w:bottom w:val="nil"/>
                <w:right w:val="nil"/>
                <w:between w:val="nil"/>
              </w:pBdr>
              <w:spacing w:after="0" w:line="240" w:lineRule="auto"/>
              <w:rPr>
                <w:rFonts w:ascii="Arial" w:eastAsia="Arial" w:hAnsi="Arial" w:cs="Arial"/>
                <w:b/>
                <w:color w:val="000000"/>
                <w:sz w:val="19"/>
                <w:szCs w:val="19"/>
              </w:rPr>
            </w:pPr>
          </w:p>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20 __- 20 __ (</w:t>
            </w:r>
            <w:r>
              <w:rPr>
                <w:rFonts w:ascii="Arial" w:eastAsia="Arial" w:hAnsi="Arial" w:cs="Arial"/>
                <w:color w:val="000000"/>
              </w:rPr>
              <w:t>Financial year)</w:t>
            </w:r>
            <w:r>
              <w:rPr>
                <w:rFonts w:ascii="Arial" w:eastAsia="Arial" w:hAnsi="Arial" w:cs="Arial"/>
                <w:color w:val="000000"/>
                <w:sz w:val="24"/>
                <w:szCs w:val="24"/>
              </w:rPr>
              <w:tab/>
            </w:r>
          </w:p>
        </w:tc>
      </w:tr>
    </w:tbl>
    <w:p w:rsidR="008A0D0B" w:rsidRDefault="008A0D0B">
      <w:pPr>
        <w:widowControl w:val="0"/>
        <w:pBdr>
          <w:top w:val="nil"/>
          <w:left w:val="nil"/>
          <w:bottom w:val="nil"/>
          <w:right w:val="nil"/>
          <w:between w:val="nil"/>
        </w:pBdr>
        <w:spacing w:after="0" w:line="360" w:lineRule="auto"/>
        <w:rPr>
          <w:rFonts w:ascii="Arial" w:eastAsia="Arial" w:hAnsi="Arial" w:cs="Arial"/>
          <w:color w:val="000000"/>
        </w:rPr>
      </w:pPr>
    </w:p>
    <w:p w:rsidR="008A0D0B" w:rsidRDefault="002139CA">
      <w:pPr>
        <w:widowControl w:val="0"/>
        <w:pBdr>
          <w:top w:val="nil"/>
          <w:left w:val="nil"/>
          <w:bottom w:val="nil"/>
          <w:right w:val="nil"/>
          <w:between w:val="nil"/>
        </w:pBdr>
        <w:spacing w:after="0" w:line="360" w:lineRule="auto"/>
        <w:ind w:right="205"/>
        <w:jc w:val="both"/>
        <w:rPr>
          <w:rFonts w:ascii="Arial" w:eastAsia="Arial" w:hAnsi="Arial" w:cs="Arial"/>
          <w:b/>
          <w:color w:val="000000"/>
          <w:sz w:val="18"/>
          <w:szCs w:val="18"/>
        </w:rPr>
      </w:pPr>
      <w:r>
        <w:rPr>
          <w:rFonts w:ascii="Arial" w:eastAsia="Arial" w:hAnsi="Arial" w:cs="Arial"/>
          <w:b/>
          <w:color w:val="000000"/>
          <w:sz w:val="18"/>
          <w:szCs w:val="18"/>
        </w:rPr>
        <w:t>Name: ______________________________</w:t>
      </w:r>
      <w:r w:rsidR="00E64F27">
        <w:rPr>
          <w:rFonts w:ascii="Arial" w:eastAsia="Arial" w:hAnsi="Arial" w:cs="Arial"/>
          <w:b/>
          <w:color w:val="000000"/>
          <w:sz w:val="18"/>
          <w:szCs w:val="18"/>
        </w:rPr>
        <w:tab/>
      </w:r>
      <w:r w:rsidR="00E64F27">
        <w:rPr>
          <w:rFonts w:ascii="Arial" w:eastAsia="Arial" w:hAnsi="Arial" w:cs="Arial"/>
          <w:b/>
          <w:color w:val="000000"/>
          <w:sz w:val="18"/>
          <w:szCs w:val="18"/>
        </w:rPr>
        <w:tab/>
        <w:t xml:space="preserve">               Emp. </w:t>
      </w:r>
      <w:r>
        <w:rPr>
          <w:rFonts w:ascii="Arial" w:eastAsia="Arial" w:hAnsi="Arial" w:cs="Arial"/>
          <w:b/>
          <w:color w:val="000000"/>
          <w:sz w:val="18"/>
          <w:szCs w:val="18"/>
        </w:rPr>
        <w:t xml:space="preserve">Code: __________________________ </w:t>
      </w:r>
    </w:p>
    <w:p w:rsidR="008A0D0B" w:rsidRDefault="002139CA">
      <w:pPr>
        <w:widowControl w:val="0"/>
        <w:pBdr>
          <w:top w:val="nil"/>
          <w:left w:val="nil"/>
          <w:bottom w:val="nil"/>
          <w:right w:val="nil"/>
          <w:between w:val="nil"/>
        </w:pBdr>
        <w:spacing w:after="0" w:line="360" w:lineRule="auto"/>
        <w:ind w:right="205"/>
        <w:jc w:val="both"/>
        <w:rPr>
          <w:rFonts w:ascii="Arial" w:eastAsia="Arial" w:hAnsi="Arial" w:cs="Arial"/>
          <w:b/>
          <w:color w:val="000000"/>
          <w:sz w:val="18"/>
          <w:szCs w:val="18"/>
        </w:rPr>
      </w:pPr>
      <w:r>
        <w:rPr>
          <w:rFonts w:ascii="Arial" w:eastAsia="Arial" w:hAnsi="Arial" w:cs="Arial"/>
          <w:b/>
          <w:color w:val="000000"/>
          <w:sz w:val="18"/>
          <w:szCs w:val="18"/>
        </w:rPr>
        <w:t>Dept.: ______________________________</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sidR="00E64F27">
        <w:rPr>
          <w:rFonts w:ascii="Arial" w:eastAsia="Arial" w:hAnsi="Arial" w:cs="Arial"/>
          <w:b/>
          <w:color w:val="000000"/>
          <w:sz w:val="18"/>
          <w:szCs w:val="18"/>
        </w:rPr>
        <w:t xml:space="preserve">          </w:t>
      </w:r>
      <w:r>
        <w:rPr>
          <w:rFonts w:ascii="Arial" w:eastAsia="Arial" w:hAnsi="Arial" w:cs="Arial"/>
          <w:b/>
          <w:color w:val="000000"/>
          <w:sz w:val="18"/>
          <w:szCs w:val="18"/>
        </w:rPr>
        <w:t>Designat</w:t>
      </w:r>
      <w:r w:rsidR="00E64F27">
        <w:rPr>
          <w:rFonts w:ascii="Arial" w:eastAsia="Arial" w:hAnsi="Arial" w:cs="Arial"/>
          <w:b/>
          <w:color w:val="000000"/>
          <w:sz w:val="18"/>
          <w:szCs w:val="18"/>
        </w:rPr>
        <w:t>ion: _________________________</w:t>
      </w:r>
    </w:p>
    <w:p w:rsidR="008A0D0B" w:rsidRDefault="002139CA">
      <w:pPr>
        <w:widowControl w:val="0"/>
        <w:pBdr>
          <w:top w:val="nil"/>
          <w:left w:val="nil"/>
          <w:bottom w:val="nil"/>
          <w:right w:val="nil"/>
          <w:between w:val="nil"/>
        </w:pBdr>
        <w:spacing w:after="0" w:line="360" w:lineRule="auto"/>
        <w:ind w:right="205"/>
        <w:jc w:val="both"/>
        <w:rPr>
          <w:rFonts w:ascii="Arial" w:eastAsia="Arial" w:hAnsi="Arial" w:cs="Arial"/>
          <w:b/>
          <w:color w:val="000000"/>
          <w:sz w:val="18"/>
          <w:szCs w:val="18"/>
        </w:rPr>
      </w:pPr>
      <w:r>
        <w:rPr>
          <w:rFonts w:ascii="Arial" w:eastAsia="Arial" w:hAnsi="Arial" w:cs="Arial"/>
          <w:b/>
          <w:color w:val="000000"/>
          <w:sz w:val="18"/>
          <w:szCs w:val="18"/>
        </w:rPr>
        <w:t>Project/Consultancy No.: ______________</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sidR="00E64F27">
        <w:rPr>
          <w:rFonts w:ascii="Arial" w:eastAsia="Arial" w:hAnsi="Arial" w:cs="Arial"/>
          <w:b/>
          <w:color w:val="000000"/>
          <w:sz w:val="18"/>
          <w:szCs w:val="18"/>
        </w:rPr>
        <w:t xml:space="preserve">   Budget Head: ________________________</w:t>
      </w:r>
    </w:p>
    <w:p w:rsidR="008A0D0B" w:rsidRDefault="002139CA">
      <w:pPr>
        <w:widowControl w:val="0"/>
        <w:pBdr>
          <w:top w:val="nil"/>
          <w:left w:val="nil"/>
          <w:bottom w:val="nil"/>
          <w:right w:val="nil"/>
          <w:between w:val="nil"/>
        </w:pBdr>
        <w:spacing w:after="0" w:line="360" w:lineRule="auto"/>
        <w:ind w:right="205"/>
        <w:jc w:val="both"/>
        <w:rPr>
          <w:rFonts w:ascii="Arial" w:eastAsia="Arial" w:hAnsi="Arial" w:cs="Arial"/>
          <w:b/>
          <w:color w:val="000000"/>
          <w:sz w:val="18"/>
          <w:szCs w:val="18"/>
        </w:rPr>
      </w:pPr>
      <w:r>
        <w:rPr>
          <w:rFonts w:ascii="Arial" w:eastAsia="Arial" w:hAnsi="Arial" w:cs="Arial"/>
          <w:b/>
          <w:color w:val="000000"/>
          <w:sz w:val="18"/>
          <w:szCs w:val="18"/>
        </w:rPr>
        <w:t>Purpose of Journey: ______________________________________________________________________</w:t>
      </w:r>
    </w:p>
    <w:p w:rsidR="008A0D0B" w:rsidRDefault="002139CA">
      <w:pPr>
        <w:widowControl w:val="0"/>
        <w:pBdr>
          <w:top w:val="nil"/>
          <w:left w:val="nil"/>
          <w:bottom w:val="nil"/>
          <w:right w:val="nil"/>
          <w:between w:val="nil"/>
        </w:pBdr>
        <w:spacing w:before="240" w:after="0"/>
        <w:ind w:right="205"/>
        <w:jc w:val="both"/>
        <w:rPr>
          <w:rFonts w:ascii="Arial" w:eastAsia="Arial" w:hAnsi="Arial" w:cs="Arial"/>
          <w:b/>
          <w:color w:val="000000"/>
          <w:sz w:val="18"/>
          <w:szCs w:val="18"/>
        </w:rPr>
      </w:pPr>
      <w:r>
        <w:rPr>
          <w:rFonts w:ascii="Arial" w:eastAsia="Arial" w:hAnsi="Arial" w:cs="Arial"/>
          <w:b/>
          <w:color w:val="000000"/>
          <w:sz w:val="18"/>
          <w:szCs w:val="18"/>
        </w:rPr>
        <w:t>Advance Drawn (Rs.) (if any): _________________</w:t>
      </w:r>
      <w:r>
        <w:rPr>
          <w:rFonts w:ascii="Arial" w:eastAsia="Arial" w:hAnsi="Arial" w:cs="Arial"/>
          <w:b/>
          <w:color w:val="000000"/>
          <w:sz w:val="18"/>
          <w:szCs w:val="18"/>
        </w:rPr>
        <w:tab/>
      </w:r>
      <w:r>
        <w:rPr>
          <w:rFonts w:ascii="Arial" w:eastAsia="Arial" w:hAnsi="Arial" w:cs="Arial"/>
          <w:b/>
          <w:color w:val="000000"/>
          <w:sz w:val="18"/>
          <w:szCs w:val="18"/>
        </w:rPr>
        <w:tab/>
        <w:t xml:space="preserve">Date of drawl: ________________________ </w:t>
      </w:r>
    </w:p>
    <w:p w:rsidR="008A0D0B" w:rsidRDefault="002139CA">
      <w:pPr>
        <w:widowControl w:val="0"/>
        <w:pBdr>
          <w:top w:val="nil"/>
          <w:left w:val="nil"/>
          <w:bottom w:val="nil"/>
          <w:right w:val="nil"/>
          <w:between w:val="nil"/>
        </w:pBdr>
        <w:spacing w:before="240" w:after="203" w:line="240" w:lineRule="auto"/>
        <w:jc w:val="both"/>
        <w:rPr>
          <w:rFonts w:ascii="Arial" w:eastAsia="Arial" w:hAnsi="Arial" w:cs="Arial"/>
          <w:color w:val="000000"/>
          <w:sz w:val="18"/>
          <w:szCs w:val="18"/>
        </w:rPr>
      </w:pPr>
      <w:r>
        <w:rPr>
          <w:rFonts w:ascii="Arial" w:eastAsia="Arial" w:hAnsi="Arial" w:cs="Arial"/>
          <w:i/>
          <w:color w:val="000000"/>
          <w:sz w:val="18"/>
          <w:szCs w:val="18"/>
          <w:u w:val="single"/>
        </w:rPr>
        <w:t xml:space="preserve">INSTRUCTIONS FOR PREPARING TRAVELLING ALLOWANCE/REIMBURSEMENT BILLS: </w:t>
      </w:r>
    </w:p>
    <w:p w:rsidR="008A0D0B" w:rsidRDefault="002139CA">
      <w:pPr>
        <w:widowControl w:val="0"/>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Claim must be properly filled in and submitted within 15 days of completion of journey in case advance has been drawn. Failure to do so would entail recovery of advance in single installment from the next salary. </w:t>
      </w:r>
    </w:p>
    <w:p w:rsidR="008A0D0B" w:rsidRDefault="002139CA">
      <w:pPr>
        <w:widowControl w:val="0"/>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Money Receipts/Ticket numbers/PNR (in case of travel by rail)/copy of paper ticket or e-ticket with boarding pass (in case of travel by air) should be furnished along with the T.A. bill. </w:t>
      </w:r>
    </w:p>
    <w:p w:rsidR="008A0D0B" w:rsidRDefault="002139CA">
      <w:pPr>
        <w:widowControl w:val="0"/>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All contingent expenses claimed for which bills are not available should be self-certified. </w:t>
      </w:r>
    </w:p>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8A0D0B" w:rsidRDefault="002139CA">
      <w:pPr>
        <w:widowControl w:val="0"/>
        <w:pBdr>
          <w:top w:val="nil"/>
          <w:left w:val="nil"/>
          <w:bottom w:val="nil"/>
          <w:right w:val="nil"/>
          <w:between w:val="nil"/>
        </w:pBdr>
        <w:spacing w:after="340" w:line="240" w:lineRule="auto"/>
        <w:jc w:val="both"/>
        <w:rPr>
          <w:rFonts w:ascii="Arial" w:eastAsia="Arial" w:hAnsi="Arial" w:cs="Arial"/>
          <w:color w:val="000000"/>
          <w:sz w:val="18"/>
          <w:szCs w:val="18"/>
        </w:rPr>
      </w:pPr>
      <w:r>
        <w:rPr>
          <w:rFonts w:ascii="Arial" w:eastAsia="Arial" w:hAnsi="Arial" w:cs="Arial"/>
          <w:b/>
          <w:color w:val="000000"/>
          <w:sz w:val="18"/>
          <w:szCs w:val="18"/>
        </w:rPr>
        <w:t xml:space="preserve">A. Travel between Cities/Countries including local to and from Airport/Railway station etc. </w:t>
      </w:r>
    </w:p>
    <w:tbl>
      <w:tblPr>
        <w:tblStyle w:val="a3"/>
        <w:tblW w:w="10076" w:type="dxa"/>
        <w:jc w:val="center"/>
        <w:tblInd w:w="552" w:type="dxa"/>
        <w:tblLayout w:type="fixed"/>
        <w:tblLook w:val="0000" w:firstRow="0" w:lastRow="0" w:firstColumn="0" w:lastColumn="0" w:noHBand="0" w:noVBand="0"/>
      </w:tblPr>
      <w:tblGrid>
        <w:gridCol w:w="630"/>
        <w:gridCol w:w="810"/>
        <w:gridCol w:w="481"/>
        <w:gridCol w:w="317"/>
        <w:gridCol w:w="702"/>
        <w:gridCol w:w="91"/>
        <w:gridCol w:w="737"/>
        <w:gridCol w:w="629"/>
        <w:gridCol w:w="91"/>
        <w:gridCol w:w="270"/>
        <w:gridCol w:w="1178"/>
        <w:gridCol w:w="1080"/>
        <w:gridCol w:w="1260"/>
        <w:gridCol w:w="1800"/>
      </w:tblGrid>
      <w:tr w:rsidR="008A0D0B" w:rsidTr="00CD282D">
        <w:trPr>
          <w:trHeight w:val="834"/>
          <w:jc w:val="center"/>
        </w:trPr>
        <w:tc>
          <w:tcPr>
            <w:tcW w:w="630"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291" w:type="dxa"/>
            <w:gridSpan w:val="2"/>
            <w:tcBorders>
              <w:top w:val="single" w:sz="4" w:space="0" w:color="000000"/>
              <w:bottom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Departure </w:t>
            </w:r>
          </w:p>
        </w:tc>
        <w:tc>
          <w:tcPr>
            <w:tcW w:w="317"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793" w:type="dxa"/>
            <w:gridSpan w:val="2"/>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457" w:type="dxa"/>
            <w:gridSpan w:val="3"/>
            <w:tcBorders>
              <w:top w:val="single" w:sz="4" w:space="0" w:color="000000"/>
              <w:bottom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Arrival </w:t>
            </w:r>
          </w:p>
        </w:tc>
        <w:tc>
          <w:tcPr>
            <w:tcW w:w="270"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Mode: (Air/Train/ Road) </w:t>
            </w:r>
          </w:p>
        </w:tc>
        <w:tc>
          <w:tcPr>
            <w:tcW w:w="1080"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Distance</w:t>
            </w:r>
          </w:p>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(In km)</w:t>
            </w:r>
          </w:p>
        </w:tc>
        <w:tc>
          <w:tcPr>
            <w:tcW w:w="1260"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Fare/Cost</w:t>
            </w:r>
          </w:p>
        </w:tc>
        <w:tc>
          <w:tcPr>
            <w:tcW w:w="1800"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PNR No. and/or Ticket NO.</w:t>
            </w:r>
          </w:p>
        </w:tc>
      </w:tr>
      <w:tr w:rsidR="008A0D0B" w:rsidTr="00CD282D">
        <w:trPr>
          <w:trHeight w:val="426"/>
          <w:jc w:val="center"/>
        </w:trPr>
        <w:tc>
          <w:tcPr>
            <w:tcW w:w="630"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Date </w:t>
            </w:r>
          </w:p>
        </w:tc>
        <w:tc>
          <w:tcPr>
            <w:tcW w:w="810"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Time </w:t>
            </w:r>
          </w:p>
        </w:tc>
        <w:tc>
          <w:tcPr>
            <w:tcW w:w="798" w:type="dxa"/>
            <w:gridSpan w:val="2"/>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Place</w:t>
            </w:r>
          </w:p>
        </w:tc>
        <w:tc>
          <w:tcPr>
            <w:tcW w:w="702" w:type="dxa"/>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Date </w:t>
            </w:r>
          </w:p>
        </w:tc>
        <w:tc>
          <w:tcPr>
            <w:tcW w:w="828" w:type="dxa"/>
            <w:gridSpan w:val="2"/>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Time </w:t>
            </w:r>
          </w:p>
        </w:tc>
        <w:tc>
          <w:tcPr>
            <w:tcW w:w="990" w:type="dxa"/>
            <w:gridSpan w:val="3"/>
            <w:tcBorders>
              <w:top w:val="single" w:sz="4" w:space="0" w:color="000000"/>
              <w:left w:val="single" w:sz="4" w:space="0" w:color="000000"/>
              <w:right w:val="single" w:sz="4" w:space="0" w:color="000000"/>
            </w:tcBorders>
          </w:tcPr>
          <w:p w:rsidR="008A0D0B" w:rsidRDefault="002139CA">
            <w:pPr>
              <w:widowControl w:val="0"/>
              <w:pBdr>
                <w:top w:val="nil"/>
                <w:left w:val="nil"/>
                <w:bottom w:val="nil"/>
                <w:right w:val="nil"/>
                <w:between w:val="nil"/>
              </w:pBdr>
              <w:tabs>
                <w:tab w:val="left" w:pos="258"/>
              </w:tabs>
              <w:spacing w:after="0" w:line="240" w:lineRule="auto"/>
              <w:rPr>
                <w:rFonts w:ascii="Arial" w:eastAsia="Arial" w:hAnsi="Arial" w:cs="Arial"/>
                <w:color w:val="000000"/>
                <w:sz w:val="24"/>
                <w:szCs w:val="24"/>
              </w:rPr>
            </w:pPr>
            <w:r>
              <w:rPr>
                <w:rFonts w:ascii="Arial" w:eastAsia="Arial" w:hAnsi="Arial" w:cs="Arial"/>
                <w:b/>
                <w:color w:val="000000"/>
                <w:sz w:val="18"/>
                <w:szCs w:val="18"/>
              </w:rPr>
              <w:t>Place</w:t>
            </w:r>
          </w:p>
        </w:tc>
        <w:tc>
          <w:tcPr>
            <w:tcW w:w="1178" w:type="dxa"/>
            <w:tcBorders>
              <w:top w:val="single" w:sz="4" w:space="0" w:color="000000"/>
              <w:left w:val="single" w:sz="4" w:space="0" w:color="000000"/>
              <w:right w:val="single" w:sz="4" w:space="0" w:color="000000"/>
            </w:tcBorders>
          </w:tcPr>
          <w:p w:rsidR="008A0D0B" w:rsidRDefault="008A0D0B">
            <w:pPr>
              <w:widowControl w:val="0"/>
              <w:pBdr>
                <w:top w:val="nil"/>
                <w:left w:val="nil"/>
                <w:bottom w:val="nil"/>
                <w:right w:val="nil"/>
                <w:between w:val="nil"/>
              </w:pBdr>
              <w:tabs>
                <w:tab w:val="left" w:pos="258"/>
              </w:tabs>
              <w:spacing w:after="0" w:line="240" w:lineRule="auto"/>
              <w:rPr>
                <w:rFonts w:ascii="Arial" w:eastAsia="Arial" w:hAnsi="Arial" w:cs="Arial"/>
                <w:color w:val="000000"/>
                <w:sz w:val="24"/>
                <w:szCs w:val="24"/>
              </w:rPr>
            </w:pPr>
          </w:p>
        </w:tc>
        <w:tc>
          <w:tcPr>
            <w:tcW w:w="1080" w:type="dxa"/>
            <w:tcBorders>
              <w:left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260" w:type="dxa"/>
            <w:tcBorders>
              <w:left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800" w:type="dxa"/>
            <w:tcBorders>
              <w:left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r w:rsidR="008A0D0B" w:rsidTr="00CD282D">
        <w:trPr>
          <w:trHeight w:val="515"/>
          <w:jc w:val="center"/>
        </w:trPr>
        <w:tc>
          <w:tcPr>
            <w:tcW w:w="63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81"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317"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28" w:type="dxa"/>
            <w:gridSpan w:val="2"/>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629"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361" w:type="dxa"/>
            <w:gridSpan w:val="2"/>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A0D0B" w:rsidTr="00CD282D">
        <w:trPr>
          <w:trHeight w:val="515"/>
          <w:jc w:val="center"/>
        </w:trPr>
        <w:tc>
          <w:tcPr>
            <w:tcW w:w="63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81"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317"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28" w:type="dxa"/>
            <w:gridSpan w:val="2"/>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629"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361" w:type="dxa"/>
            <w:gridSpan w:val="2"/>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A0D0B" w:rsidTr="00CD282D">
        <w:trPr>
          <w:trHeight w:val="515"/>
          <w:jc w:val="center"/>
        </w:trPr>
        <w:tc>
          <w:tcPr>
            <w:tcW w:w="63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81"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317"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28" w:type="dxa"/>
            <w:gridSpan w:val="2"/>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629"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361" w:type="dxa"/>
            <w:gridSpan w:val="2"/>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A0D0B" w:rsidTr="00CD282D">
        <w:trPr>
          <w:trHeight w:val="515"/>
          <w:jc w:val="center"/>
        </w:trPr>
        <w:tc>
          <w:tcPr>
            <w:tcW w:w="63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81"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317" w:type="dxa"/>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828" w:type="dxa"/>
            <w:gridSpan w:val="2"/>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629" w:type="dxa"/>
            <w:tcBorders>
              <w:top w:val="single" w:sz="4" w:space="0" w:color="000000"/>
              <w:left w:val="single" w:sz="4" w:space="0" w:color="000000"/>
              <w:bottom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361" w:type="dxa"/>
            <w:gridSpan w:val="2"/>
            <w:tcBorders>
              <w:top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rsidR="008A0D0B" w:rsidRDefault="002139CA">
      <w:pPr>
        <w:widowControl w:val="0"/>
        <w:pBdr>
          <w:top w:val="nil"/>
          <w:left w:val="nil"/>
          <w:bottom w:val="nil"/>
          <w:right w:val="nil"/>
          <w:between w:val="nil"/>
        </w:pBdr>
        <w:spacing w:after="340" w:line="240" w:lineRule="auto"/>
        <w:jc w:val="center"/>
        <w:rPr>
          <w:rFonts w:ascii="Arial" w:eastAsia="Arial" w:hAnsi="Arial" w:cs="Arial"/>
          <w:color w:val="000000"/>
          <w:sz w:val="24"/>
          <w:szCs w:val="24"/>
        </w:rPr>
      </w:pPr>
      <w:r>
        <w:rPr>
          <w:rFonts w:ascii="Arial" w:eastAsia="Arial" w:hAnsi="Arial" w:cs="Arial"/>
          <w:b/>
          <w:sz w:val="24"/>
          <w:szCs w:val="24"/>
        </w:rPr>
        <w:br/>
      </w:r>
      <w:r>
        <w:rPr>
          <w:rFonts w:ascii="Arial" w:eastAsia="Arial" w:hAnsi="Arial" w:cs="Arial"/>
          <w:b/>
          <w:color w:val="000000"/>
          <w:sz w:val="24"/>
          <w:szCs w:val="24"/>
        </w:rPr>
        <w:t>B. Other Expenses e.g., Lodgin</w:t>
      </w:r>
      <w:bookmarkStart w:id="0" w:name="_GoBack"/>
      <w:bookmarkEnd w:id="0"/>
      <w:r>
        <w:rPr>
          <w:rFonts w:ascii="Arial" w:eastAsia="Arial" w:hAnsi="Arial" w:cs="Arial"/>
          <w:b/>
          <w:color w:val="000000"/>
          <w:sz w:val="24"/>
          <w:szCs w:val="24"/>
        </w:rPr>
        <w:t xml:space="preserve">g, Boarding, Registration fee, Visa fee, Insurance etc. </w:t>
      </w:r>
    </w:p>
    <w:tbl>
      <w:tblPr>
        <w:tblStyle w:val="a4"/>
        <w:tblW w:w="9933" w:type="dxa"/>
        <w:jc w:val="center"/>
        <w:tblLayout w:type="fixed"/>
        <w:tblLook w:val="0000" w:firstRow="0" w:lastRow="0" w:firstColumn="0" w:lastColumn="0" w:noHBand="0" w:noVBand="0"/>
      </w:tblPr>
      <w:tblGrid>
        <w:gridCol w:w="839"/>
        <w:gridCol w:w="4083"/>
        <w:gridCol w:w="2128"/>
        <w:gridCol w:w="2883"/>
      </w:tblGrid>
      <w:tr w:rsidR="008A0D0B">
        <w:trPr>
          <w:trHeight w:val="330"/>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 xml:space="preserve">S. No. </w:t>
            </w:r>
          </w:p>
        </w:tc>
        <w:tc>
          <w:tcPr>
            <w:tcW w:w="4083" w:type="dxa"/>
            <w:tcBorders>
              <w:top w:val="single" w:sz="4" w:space="0" w:color="000000"/>
              <w:left w:val="single" w:sz="4" w:space="0" w:color="000000"/>
              <w:bottom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Particulars </w:t>
            </w:r>
          </w:p>
        </w:tc>
        <w:tc>
          <w:tcPr>
            <w:tcW w:w="2128" w:type="dxa"/>
            <w:tcBorders>
              <w:top w:val="single" w:sz="4" w:space="0" w:color="000000"/>
              <w:left w:val="single" w:sz="4" w:space="0" w:color="000000"/>
              <w:bottom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Amount Paid </w:t>
            </w:r>
          </w:p>
        </w:tc>
        <w:tc>
          <w:tcPr>
            <w:tcW w:w="2883" w:type="dxa"/>
            <w:tcBorders>
              <w:top w:val="single" w:sz="4" w:space="0" w:color="000000"/>
              <w:left w:val="single" w:sz="4" w:space="0" w:color="000000"/>
              <w:bottom w:val="single" w:sz="4" w:space="0" w:color="000000"/>
              <w:right w:val="single" w:sz="4" w:space="0" w:color="000000"/>
            </w:tcBorders>
          </w:tcPr>
          <w:p w:rsidR="008A0D0B" w:rsidRDefault="002139C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Receipt Details </w:t>
            </w:r>
          </w:p>
        </w:tc>
      </w:tr>
      <w:tr w:rsidR="008A0D0B">
        <w:trPr>
          <w:trHeight w:val="515"/>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0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8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r w:rsidR="008A0D0B">
        <w:trPr>
          <w:trHeight w:val="515"/>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0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8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r w:rsidR="008A0D0B">
        <w:trPr>
          <w:trHeight w:val="515"/>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0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8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r w:rsidR="008A0D0B">
        <w:trPr>
          <w:trHeight w:val="515"/>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0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8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r w:rsidR="008A0D0B">
        <w:trPr>
          <w:trHeight w:val="515"/>
          <w:jc w:val="center"/>
        </w:trPr>
        <w:tc>
          <w:tcPr>
            <w:tcW w:w="839"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0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2883" w:type="dxa"/>
            <w:tcBorders>
              <w:top w:val="single" w:sz="4" w:space="0" w:color="000000"/>
              <w:left w:val="single" w:sz="4" w:space="0" w:color="000000"/>
              <w:bottom w:val="single" w:sz="4" w:space="0" w:color="000000"/>
              <w:right w:val="single" w:sz="4" w:space="0" w:color="000000"/>
            </w:tcBorders>
          </w:tcPr>
          <w:p w:rsidR="008A0D0B" w:rsidRDefault="008A0D0B">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p>
        </w:tc>
      </w:tr>
    </w:tbl>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A0D0B" w:rsidRDefault="002139CA">
      <w:pPr>
        <w:widowControl w:val="0"/>
        <w:pBdr>
          <w:top w:val="nil"/>
          <w:left w:val="nil"/>
          <w:bottom w:val="nil"/>
          <w:right w:val="nil"/>
          <w:between w:val="nil"/>
        </w:pBdr>
        <w:spacing w:after="280" w:line="240"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Certified that </w:t>
      </w:r>
    </w:p>
    <w:p w:rsidR="008A0D0B" w:rsidRDefault="002139CA" w:rsidP="00D8702F">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All claims mentioned in this form correspond to actual expenditure incurred by me for which no reimbursements/claims have been made from any other source (Govt./Private/Others).  </w:t>
      </w:r>
    </w:p>
    <w:p w:rsidR="008A0D0B" w:rsidRDefault="002139CA" w:rsidP="00D8702F">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 was not provided with any free boarding/lodging/conveyance/registration fee waiver/travel coupons for which claim has been made. </w:t>
      </w:r>
    </w:p>
    <w:p w:rsidR="008A0D0B" w:rsidRDefault="008A0D0B">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C56EEA" w:rsidRDefault="00C56EEA">
      <w:pPr>
        <w:widowControl w:val="0"/>
        <w:pBdr>
          <w:top w:val="nil"/>
          <w:left w:val="nil"/>
          <w:bottom w:val="nil"/>
          <w:right w:val="nil"/>
          <w:between w:val="nil"/>
        </w:pBdr>
        <w:spacing w:after="0" w:line="240" w:lineRule="auto"/>
        <w:ind w:left="6288" w:right="208" w:hanging="145"/>
        <w:rPr>
          <w:rFonts w:ascii="Arial" w:eastAsia="Arial" w:hAnsi="Arial" w:cs="Arial"/>
          <w:color w:val="000000"/>
        </w:rPr>
      </w:pPr>
    </w:p>
    <w:p w:rsidR="00C56EEA" w:rsidRDefault="00C56EEA">
      <w:pPr>
        <w:widowControl w:val="0"/>
        <w:pBdr>
          <w:top w:val="nil"/>
          <w:left w:val="nil"/>
          <w:bottom w:val="nil"/>
          <w:right w:val="nil"/>
          <w:between w:val="nil"/>
        </w:pBdr>
        <w:spacing w:after="0" w:line="240" w:lineRule="auto"/>
        <w:ind w:left="6288" w:right="208" w:hanging="145"/>
        <w:rPr>
          <w:rFonts w:ascii="Arial" w:eastAsia="Arial" w:hAnsi="Arial" w:cs="Arial"/>
          <w:color w:val="000000"/>
        </w:rPr>
      </w:pPr>
    </w:p>
    <w:p w:rsidR="008A0D0B" w:rsidRDefault="002139CA">
      <w:pPr>
        <w:widowControl w:val="0"/>
        <w:pBdr>
          <w:top w:val="nil"/>
          <w:left w:val="nil"/>
          <w:bottom w:val="nil"/>
          <w:right w:val="nil"/>
          <w:between w:val="nil"/>
        </w:pBdr>
        <w:spacing w:after="0" w:line="240" w:lineRule="auto"/>
        <w:ind w:left="6288" w:right="208" w:hanging="145"/>
        <w:rPr>
          <w:rFonts w:ascii="Arial" w:eastAsia="Arial" w:hAnsi="Arial" w:cs="Arial"/>
          <w:color w:val="000000"/>
        </w:rPr>
      </w:pPr>
      <w:r>
        <w:rPr>
          <w:rFonts w:ascii="Arial" w:eastAsia="Arial" w:hAnsi="Arial" w:cs="Arial"/>
          <w:color w:val="000000"/>
        </w:rPr>
        <w:t xml:space="preserve">Signature of the Claimant with Date </w:t>
      </w:r>
    </w:p>
    <w:p w:rsidR="008A0D0B" w:rsidRDefault="002139CA">
      <w:pPr>
        <w:widowControl w:val="0"/>
        <w:pBdr>
          <w:top w:val="nil"/>
          <w:left w:val="nil"/>
          <w:bottom w:val="nil"/>
          <w:right w:val="nil"/>
          <w:between w:val="nil"/>
        </w:pBdr>
        <w:spacing w:after="0" w:line="240" w:lineRule="auto"/>
        <w:ind w:left="6288" w:right="208" w:hanging="145"/>
        <w:rPr>
          <w:rFonts w:ascii="Arial" w:eastAsia="Arial" w:hAnsi="Arial" w:cs="Arial"/>
          <w:color w:val="000000"/>
        </w:rPr>
      </w:pPr>
      <w:proofErr w:type="gramStart"/>
      <w:r>
        <w:rPr>
          <w:rFonts w:ascii="Arial" w:eastAsia="Arial" w:hAnsi="Arial" w:cs="Arial"/>
          <w:color w:val="000000"/>
        </w:rPr>
        <w:t>Mobile No.</w:t>
      </w:r>
      <w:proofErr w:type="gramEnd"/>
      <w:r>
        <w:rPr>
          <w:rFonts w:ascii="Arial" w:eastAsia="Arial" w:hAnsi="Arial" w:cs="Arial"/>
          <w:color w:val="000000"/>
        </w:rPr>
        <w:t xml:space="preserve"> _________________ </w:t>
      </w:r>
    </w:p>
    <w:p w:rsidR="008A0D0B" w:rsidRDefault="002139CA">
      <w:pPr>
        <w:widowControl w:val="0"/>
        <w:pBdr>
          <w:top w:val="nil"/>
          <w:left w:val="nil"/>
          <w:bottom w:val="nil"/>
          <w:right w:val="nil"/>
          <w:between w:val="nil"/>
        </w:pBdr>
        <w:spacing w:after="0" w:line="240" w:lineRule="auto"/>
        <w:ind w:left="6288" w:right="208" w:hanging="145"/>
        <w:rPr>
          <w:rFonts w:ascii="Arial" w:eastAsia="Arial" w:hAnsi="Arial" w:cs="Arial"/>
          <w:color w:val="000000"/>
        </w:rPr>
      </w:pPr>
      <w:r>
        <w:rPr>
          <w:rFonts w:ascii="Arial" w:eastAsia="Arial" w:hAnsi="Arial" w:cs="Arial"/>
          <w:color w:val="000000"/>
        </w:rPr>
        <w:t xml:space="preserve">Date         </w:t>
      </w:r>
      <w:r>
        <w:rPr>
          <w:rFonts w:ascii="Arial" w:eastAsia="Arial" w:hAnsi="Arial" w:cs="Arial"/>
        </w:rPr>
        <w:t xml:space="preserve">  </w:t>
      </w:r>
      <w:r>
        <w:rPr>
          <w:rFonts w:ascii="Arial" w:eastAsia="Arial" w:hAnsi="Arial" w:cs="Arial"/>
          <w:color w:val="000000"/>
        </w:rPr>
        <w:t>________________</w:t>
      </w:r>
      <w:r>
        <w:rPr>
          <w:rFonts w:ascii="Arial" w:eastAsia="Arial" w:hAnsi="Arial" w:cs="Arial"/>
        </w:rPr>
        <w:t>_</w:t>
      </w:r>
    </w:p>
    <w:p w:rsidR="008A0D0B" w:rsidRDefault="002139CA">
      <w:pPr>
        <w:widowControl w:val="0"/>
        <w:pBdr>
          <w:top w:val="nil"/>
          <w:left w:val="nil"/>
          <w:bottom w:val="nil"/>
          <w:right w:val="nil"/>
          <w:between w:val="nil"/>
        </w:pBdr>
        <w:spacing w:after="513" w:line="240" w:lineRule="auto"/>
        <w:rPr>
          <w:rFonts w:ascii="Arial" w:eastAsia="Arial" w:hAnsi="Arial" w:cs="Arial"/>
          <w:color w:val="000000"/>
        </w:rPr>
      </w:pPr>
      <w:r>
        <w:rPr>
          <w:rFonts w:ascii="Arial" w:eastAsia="Arial" w:hAnsi="Arial" w:cs="Arial"/>
          <w:color w:val="000000"/>
        </w:rPr>
        <w:t xml:space="preserve">No. of enclosures ________________ </w:t>
      </w:r>
    </w:p>
    <w:p w:rsidR="00C56EEA" w:rsidRDefault="00C56EEA">
      <w:pPr>
        <w:widowControl w:val="0"/>
        <w:pBdr>
          <w:top w:val="nil"/>
          <w:left w:val="nil"/>
          <w:bottom w:val="nil"/>
          <w:right w:val="nil"/>
          <w:between w:val="nil"/>
        </w:pBdr>
        <w:spacing w:after="0" w:line="240" w:lineRule="auto"/>
        <w:ind w:right="670"/>
        <w:rPr>
          <w:rFonts w:ascii="Arial" w:eastAsia="Arial" w:hAnsi="Arial" w:cs="Arial"/>
          <w:b/>
          <w:color w:val="000000"/>
        </w:rPr>
      </w:pPr>
    </w:p>
    <w:p w:rsidR="008A0D0B" w:rsidRDefault="002139CA">
      <w:pPr>
        <w:widowControl w:val="0"/>
        <w:pBdr>
          <w:top w:val="nil"/>
          <w:left w:val="nil"/>
          <w:bottom w:val="nil"/>
          <w:right w:val="nil"/>
          <w:between w:val="nil"/>
        </w:pBdr>
        <w:spacing w:after="0" w:line="240" w:lineRule="auto"/>
        <w:ind w:right="670"/>
        <w:rPr>
          <w:rFonts w:ascii="Arial" w:eastAsia="Arial" w:hAnsi="Arial" w:cs="Arial"/>
          <w:b/>
        </w:rPr>
      </w:pPr>
      <w:r>
        <w:rPr>
          <w:rFonts w:ascii="Arial" w:eastAsia="Arial" w:hAnsi="Arial" w:cs="Arial"/>
          <w:b/>
          <w:color w:val="000000"/>
        </w:rPr>
        <w:t xml:space="preserve">Report on Visit </w:t>
      </w: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8A0D0B" w:rsidRDefault="008A0D0B">
      <w:pPr>
        <w:widowControl w:val="0"/>
        <w:pBdr>
          <w:top w:val="nil"/>
          <w:left w:val="nil"/>
          <w:bottom w:val="nil"/>
          <w:right w:val="nil"/>
          <w:between w:val="nil"/>
        </w:pBdr>
        <w:spacing w:after="0" w:line="240" w:lineRule="auto"/>
        <w:ind w:right="670"/>
        <w:rPr>
          <w:rFonts w:ascii="Arial" w:eastAsia="Arial" w:hAnsi="Arial" w:cs="Arial"/>
        </w:rPr>
      </w:pPr>
    </w:p>
    <w:p w:rsidR="00C56EEA" w:rsidRDefault="00C56EEA">
      <w:pPr>
        <w:widowControl w:val="0"/>
        <w:pBdr>
          <w:top w:val="nil"/>
          <w:left w:val="nil"/>
          <w:bottom w:val="nil"/>
          <w:right w:val="nil"/>
          <w:between w:val="nil"/>
        </w:pBdr>
        <w:spacing w:after="0" w:line="240" w:lineRule="auto"/>
        <w:ind w:right="670"/>
        <w:rPr>
          <w:rFonts w:ascii="Arial" w:eastAsia="Arial" w:hAnsi="Arial" w:cs="Arial"/>
        </w:rPr>
      </w:pPr>
    </w:p>
    <w:p w:rsidR="00C56EEA" w:rsidRDefault="00C56EEA">
      <w:pPr>
        <w:widowControl w:val="0"/>
        <w:pBdr>
          <w:top w:val="nil"/>
          <w:left w:val="nil"/>
          <w:bottom w:val="nil"/>
          <w:right w:val="nil"/>
          <w:between w:val="nil"/>
        </w:pBdr>
        <w:spacing w:after="0" w:line="240" w:lineRule="auto"/>
        <w:ind w:right="670"/>
        <w:rPr>
          <w:rFonts w:ascii="Arial" w:eastAsia="Arial" w:hAnsi="Arial" w:cs="Arial"/>
        </w:rPr>
      </w:pPr>
    </w:p>
    <w:p w:rsidR="00C56EEA" w:rsidRDefault="00C56EEA">
      <w:pPr>
        <w:widowControl w:val="0"/>
        <w:pBdr>
          <w:top w:val="nil"/>
          <w:left w:val="nil"/>
          <w:bottom w:val="nil"/>
          <w:right w:val="nil"/>
          <w:between w:val="nil"/>
        </w:pBdr>
        <w:spacing w:after="0" w:line="240" w:lineRule="auto"/>
        <w:ind w:right="670"/>
        <w:rPr>
          <w:rFonts w:ascii="Arial" w:eastAsia="Arial" w:hAnsi="Arial" w:cs="Arial"/>
        </w:rPr>
      </w:pPr>
    </w:p>
    <w:p w:rsidR="00C56EEA" w:rsidRDefault="00C56EEA">
      <w:pPr>
        <w:widowControl w:val="0"/>
        <w:pBdr>
          <w:top w:val="nil"/>
          <w:left w:val="nil"/>
          <w:bottom w:val="nil"/>
          <w:right w:val="nil"/>
          <w:between w:val="nil"/>
        </w:pBdr>
        <w:spacing w:after="0" w:line="240" w:lineRule="auto"/>
        <w:ind w:right="670"/>
        <w:rPr>
          <w:rFonts w:ascii="Arial" w:eastAsia="Arial" w:hAnsi="Arial" w:cs="Arial"/>
        </w:rPr>
      </w:pPr>
    </w:p>
    <w:p w:rsidR="008A0D0B" w:rsidRDefault="002139CA">
      <w:pPr>
        <w:widowControl w:val="0"/>
        <w:pBdr>
          <w:top w:val="nil"/>
          <w:left w:val="nil"/>
          <w:bottom w:val="nil"/>
          <w:right w:val="nil"/>
          <w:between w:val="nil"/>
        </w:pBdr>
        <w:tabs>
          <w:tab w:val="left" w:pos="10260"/>
        </w:tabs>
        <w:spacing w:after="588" w:line="240" w:lineRule="auto"/>
        <w:ind w:right="208"/>
        <w:rPr>
          <w:rFonts w:ascii="Arial" w:eastAsia="Arial" w:hAnsi="Arial" w:cs="Arial"/>
          <w:color w:val="000000"/>
        </w:rPr>
      </w:pPr>
      <w:r>
        <w:rPr>
          <w:rFonts w:ascii="Arial" w:eastAsia="Arial" w:hAnsi="Arial" w:cs="Arial"/>
          <w:b/>
          <w:color w:val="000000"/>
        </w:rPr>
        <w:t xml:space="preserve">Certified that the claimant has made the travel and other expenses in connection with the work related to the project/consultancy. </w:t>
      </w:r>
    </w:p>
    <w:p w:rsidR="008A0D0B" w:rsidRDefault="002139CA">
      <w:pPr>
        <w:widowControl w:val="0"/>
        <w:pBdr>
          <w:top w:val="nil"/>
          <w:left w:val="nil"/>
          <w:bottom w:val="nil"/>
          <w:right w:val="nil"/>
          <w:between w:val="nil"/>
        </w:pBdr>
        <w:spacing w:after="513" w:line="240" w:lineRule="auto"/>
        <w:ind w:left="5058"/>
        <w:rPr>
          <w:rFonts w:ascii="Arial" w:eastAsia="Arial" w:hAnsi="Arial" w:cs="Arial"/>
          <w:color w:val="000000"/>
        </w:rPr>
      </w:pPr>
      <w:r>
        <w:rPr>
          <w:rFonts w:ascii="Arial" w:eastAsia="Arial" w:hAnsi="Arial" w:cs="Arial"/>
          <w:color w:val="000000"/>
        </w:rPr>
        <w:t>Signature of P.I</w:t>
      </w:r>
      <w:r w:rsidR="00B36193">
        <w:rPr>
          <w:rFonts w:ascii="Arial" w:eastAsia="Arial" w:hAnsi="Arial" w:cs="Arial"/>
          <w:color w:val="000000"/>
        </w:rPr>
        <w:t xml:space="preserve">. </w:t>
      </w:r>
      <w:r>
        <w:rPr>
          <w:rFonts w:ascii="Arial" w:eastAsia="Arial" w:hAnsi="Arial" w:cs="Arial"/>
          <w:color w:val="000000"/>
        </w:rPr>
        <w:br/>
        <w:t>Name: _______________________</w:t>
      </w:r>
      <w:r>
        <w:rPr>
          <w:rFonts w:ascii="Arial" w:eastAsia="Arial" w:hAnsi="Arial" w:cs="Arial"/>
          <w:color w:val="000000"/>
        </w:rPr>
        <w:br/>
        <w:t xml:space="preserve">Date: ________________________ </w:t>
      </w:r>
      <w:r>
        <w:rPr>
          <w:rFonts w:ascii="Arial" w:eastAsia="Arial" w:hAnsi="Arial" w:cs="Arial"/>
          <w:color w:val="000000"/>
        </w:rPr>
        <w:br/>
        <w:t xml:space="preserve">Mobile No: ____________________ </w:t>
      </w:r>
    </w:p>
    <w:p w:rsidR="008A0D0B" w:rsidRDefault="002139CA">
      <w:pPr>
        <w:widowControl w:val="0"/>
        <w:pBdr>
          <w:top w:val="nil"/>
          <w:left w:val="nil"/>
          <w:bottom w:val="nil"/>
          <w:right w:val="nil"/>
          <w:between w:val="nil"/>
        </w:pBdr>
        <w:spacing w:after="765" w:line="240" w:lineRule="auto"/>
        <w:rPr>
          <w:rFonts w:ascii="Arial" w:eastAsia="Arial" w:hAnsi="Arial" w:cs="Arial"/>
          <w:color w:val="000000"/>
        </w:rPr>
      </w:pPr>
      <w:r>
        <w:rPr>
          <w:rFonts w:ascii="Arial" w:eastAsia="Arial" w:hAnsi="Arial" w:cs="Arial"/>
          <w:color w:val="000000"/>
        </w:rPr>
        <w:t xml:space="preserve">HOD </w:t>
      </w:r>
      <w:r>
        <w:rPr>
          <w:rFonts w:ascii="Arial" w:eastAsia="Arial" w:hAnsi="Arial" w:cs="Arial"/>
        </w:rPr>
        <w:t>certifies</w:t>
      </w:r>
      <w:r>
        <w:rPr>
          <w:rFonts w:ascii="Arial" w:eastAsia="Arial" w:hAnsi="Arial" w:cs="Arial"/>
          <w:color w:val="000000"/>
        </w:rPr>
        <w:t xml:space="preserve"> that the leave of kind due was sanctioned to the claimant as travel is justified.</w:t>
      </w:r>
    </w:p>
    <w:p w:rsidR="008A0D0B" w:rsidRDefault="002139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Head of the Dept.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Dean RDI</w:t>
      </w:r>
      <w:r w:rsidR="00BD5405">
        <w:rPr>
          <w:rFonts w:ascii="Arial" w:eastAsia="Arial" w:hAnsi="Arial" w:cs="Arial"/>
          <w:color w:val="000000"/>
        </w:rPr>
        <w:t xml:space="preserve">L                      </w:t>
      </w:r>
      <w:r w:rsidR="00BD5405">
        <w:rPr>
          <w:rFonts w:ascii="Arial" w:eastAsia="Arial" w:hAnsi="Arial" w:cs="Arial"/>
          <w:color w:val="000000"/>
        </w:rPr>
        <w:tab/>
        <w:t xml:space="preserve">   </w:t>
      </w:r>
      <w:r>
        <w:rPr>
          <w:rFonts w:ascii="Arial" w:eastAsia="Arial" w:hAnsi="Arial" w:cs="Arial"/>
          <w:color w:val="000000"/>
        </w:rPr>
        <w:t xml:space="preserve"> Acct. Officer</w:t>
      </w:r>
    </w:p>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Date__________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Date___________</w:t>
      </w:r>
      <w:r>
        <w:rPr>
          <w:rFonts w:ascii="Arial" w:eastAsia="Arial" w:hAnsi="Arial" w:cs="Arial"/>
          <w:color w:val="000000"/>
        </w:rPr>
        <w:tab/>
      </w:r>
      <w:r>
        <w:rPr>
          <w:rFonts w:ascii="Arial" w:eastAsia="Arial" w:hAnsi="Arial" w:cs="Arial"/>
          <w:color w:val="000000"/>
        </w:rPr>
        <w:tab/>
        <w:t xml:space="preserve">    </w:t>
      </w:r>
      <w:proofErr w:type="spellStart"/>
      <w:r>
        <w:rPr>
          <w:rFonts w:ascii="Arial" w:eastAsia="Arial" w:hAnsi="Arial" w:cs="Arial"/>
          <w:color w:val="000000"/>
        </w:rPr>
        <w:t>Date</w:t>
      </w:r>
      <w:proofErr w:type="spellEnd"/>
      <w:r>
        <w:rPr>
          <w:rFonts w:ascii="Arial" w:eastAsia="Arial" w:hAnsi="Arial" w:cs="Arial"/>
          <w:color w:val="000000"/>
        </w:rPr>
        <w:t xml:space="preserve"> ___________</w:t>
      </w:r>
      <w:r>
        <w:rPr>
          <w:rFonts w:ascii="Arial" w:eastAsia="Arial" w:hAnsi="Arial" w:cs="Arial"/>
          <w:color w:val="000000"/>
        </w:rPr>
        <w:br/>
      </w:r>
    </w:p>
    <w:p w:rsidR="00BD5405" w:rsidRDefault="00BD5405">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A0D0B" w:rsidRDefault="002139C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Note</w:t>
      </w:r>
      <w:r w:rsidR="00BD5405">
        <w:rPr>
          <w:rFonts w:ascii="Arial" w:eastAsia="Arial" w:hAnsi="Arial" w:cs="Arial"/>
          <w:color w:val="000000"/>
          <w:sz w:val="20"/>
          <w:szCs w:val="20"/>
        </w:rPr>
        <w:t>: 1</w:t>
      </w:r>
      <w:r>
        <w:rPr>
          <w:rFonts w:ascii="Arial" w:eastAsia="Arial" w:hAnsi="Arial" w:cs="Arial"/>
          <w:color w:val="000000"/>
          <w:sz w:val="20"/>
          <w:szCs w:val="20"/>
        </w:rPr>
        <w:t>. Motor car or Four-Wheeler</w:t>
      </w:r>
      <w:r>
        <w:rPr>
          <w:rFonts w:ascii="Arial" w:eastAsia="Arial" w:hAnsi="Arial" w:cs="Arial"/>
          <w:color w:val="000000"/>
          <w:sz w:val="20"/>
          <w:szCs w:val="20"/>
        </w:rPr>
        <w:tab/>
      </w:r>
      <w:r>
        <w:rPr>
          <w:rFonts w:ascii="Arial" w:eastAsia="Arial" w:hAnsi="Arial" w:cs="Arial"/>
          <w:color w:val="000000"/>
          <w:sz w:val="20"/>
          <w:szCs w:val="20"/>
        </w:rPr>
        <w:tab/>
        <w:t>:</w:t>
      </w:r>
      <w:r>
        <w:rPr>
          <w:rFonts w:ascii="Arial" w:eastAsia="Arial" w:hAnsi="Arial" w:cs="Arial"/>
          <w:color w:val="000000"/>
          <w:sz w:val="20"/>
          <w:szCs w:val="20"/>
        </w:rPr>
        <w:tab/>
        <w:t>@Rs.16.00 per km.</w:t>
      </w:r>
    </w:p>
    <w:p w:rsidR="008A0D0B" w:rsidRDefault="002139CA">
      <w:pPr>
        <w:widowControl w:val="0"/>
        <w:pBdr>
          <w:top w:val="nil"/>
          <w:left w:val="nil"/>
          <w:bottom w:val="nil"/>
          <w:right w:val="nil"/>
          <w:between w:val="nil"/>
        </w:pBdr>
        <w:spacing w:after="0" w:line="240" w:lineRule="auto"/>
        <w:ind w:left="180"/>
        <w:rPr>
          <w:rFonts w:ascii="Arial" w:eastAsia="Arial" w:hAnsi="Arial" w:cs="Arial"/>
          <w:color w:val="000000"/>
          <w:sz w:val="24"/>
          <w:szCs w:val="24"/>
        </w:rPr>
      </w:pPr>
      <w:r>
        <w:rPr>
          <w:rFonts w:ascii="Arial" w:eastAsia="Arial" w:hAnsi="Arial" w:cs="Arial"/>
          <w:color w:val="000000"/>
          <w:sz w:val="20"/>
          <w:szCs w:val="20"/>
        </w:rPr>
        <w:t xml:space="preserve">     </w:t>
      </w:r>
      <w:r w:rsidR="00BD5405">
        <w:rPr>
          <w:rFonts w:ascii="Arial" w:eastAsia="Arial" w:hAnsi="Arial" w:cs="Arial"/>
          <w:color w:val="000000"/>
          <w:sz w:val="20"/>
          <w:szCs w:val="20"/>
        </w:rPr>
        <w:t xml:space="preserve"> </w:t>
      </w:r>
      <w:r>
        <w:rPr>
          <w:rFonts w:ascii="Arial" w:eastAsia="Arial" w:hAnsi="Arial" w:cs="Arial"/>
          <w:color w:val="000000"/>
          <w:sz w:val="20"/>
          <w:szCs w:val="20"/>
        </w:rPr>
        <w:t xml:space="preserve"> 2. Any other mode of Transportation on production of actual bills.</w:t>
      </w:r>
    </w:p>
    <w:sectPr w:rsidR="008A0D0B">
      <w:headerReference w:type="default" r:id="rId10"/>
      <w:pgSz w:w="11905" w:h="16840"/>
      <w:pgMar w:top="540" w:right="855" w:bottom="1260" w:left="9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29" w:rsidRDefault="00174129">
      <w:pPr>
        <w:spacing w:after="0" w:line="240" w:lineRule="auto"/>
      </w:pPr>
      <w:r>
        <w:separator/>
      </w:r>
    </w:p>
  </w:endnote>
  <w:endnote w:type="continuationSeparator" w:id="0">
    <w:p w:rsidR="00174129" w:rsidRDefault="0017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29" w:rsidRDefault="00174129">
      <w:pPr>
        <w:spacing w:after="0" w:line="240" w:lineRule="auto"/>
      </w:pPr>
      <w:r>
        <w:separator/>
      </w:r>
    </w:p>
  </w:footnote>
  <w:footnote w:type="continuationSeparator" w:id="0">
    <w:p w:rsidR="00174129" w:rsidRDefault="00174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B" w:rsidRDefault="008A0D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4702"/>
    <w:multiLevelType w:val="multilevel"/>
    <w:tmpl w:val="A7B082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14847A3"/>
    <w:multiLevelType w:val="multilevel"/>
    <w:tmpl w:val="F5541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0D0B"/>
    <w:rsid w:val="00174129"/>
    <w:rsid w:val="00194583"/>
    <w:rsid w:val="002139CA"/>
    <w:rsid w:val="008A0D0B"/>
    <w:rsid w:val="00B1355A"/>
    <w:rsid w:val="00B36193"/>
    <w:rsid w:val="00BD5405"/>
    <w:rsid w:val="00C56EEA"/>
    <w:rsid w:val="00CD282D"/>
    <w:rsid w:val="00D8702F"/>
    <w:rsid w:val="00E64F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601A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601AD"/>
    <w:pPr>
      <w:spacing w:line="253" w:lineRule="atLeast"/>
    </w:pPr>
    <w:rPr>
      <w:color w:val="auto"/>
    </w:rPr>
  </w:style>
  <w:style w:type="paragraph" w:customStyle="1" w:styleId="CM2">
    <w:name w:val="CM2"/>
    <w:basedOn w:val="Default"/>
    <w:next w:val="Default"/>
    <w:uiPriority w:val="99"/>
    <w:rsid w:val="00D601AD"/>
    <w:pPr>
      <w:spacing w:line="231" w:lineRule="atLeast"/>
    </w:pPr>
    <w:rPr>
      <w:color w:val="auto"/>
    </w:rPr>
  </w:style>
  <w:style w:type="paragraph" w:customStyle="1" w:styleId="CM3">
    <w:name w:val="CM3"/>
    <w:basedOn w:val="Default"/>
    <w:next w:val="Default"/>
    <w:uiPriority w:val="99"/>
    <w:rsid w:val="00D601AD"/>
    <w:rPr>
      <w:color w:val="auto"/>
    </w:rPr>
  </w:style>
  <w:style w:type="paragraph" w:customStyle="1" w:styleId="CM7">
    <w:name w:val="CM7"/>
    <w:basedOn w:val="Default"/>
    <w:next w:val="Default"/>
    <w:uiPriority w:val="99"/>
    <w:rsid w:val="00D601AD"/>
    <w:pPr>
      <w:spacing w:after="203"/>
    </w:pPr>
    <w:rPr>
      <w:color w:val="auto"/>
    </w:rPr>
  </w:style>
  <w:style w:type="paragraph" w:customStyle="1" w:styleId="CM4">
    <w:name w:val="CM4"/>
    <w:basedOn w:val="Default"/>
    <w:next w:val="Default"/>
    <w:uiPriority w:val="99"/>
    <w:rsid w:val="00D601AD"/>
    <w:pPr>
      <w:spacing w:line="431" w:lineRule="atLeast"/>
    </w:pPr>
    <w:rPr>
      <w:color w:val="auto"/>
    </w:rPr>
  </w:style>
  <w:style w:type="paragraph" w:customStyle="1" w:styleId="CM9">
    <w:name w:val="CM9"/>
    <w:basedOn w:val="Default"/>
    <w:next w:val="Default"/>
    <w:uiPriority w:val="99"/>
    <w:rsid w:val="00D601AD"/>
    <w:pPr>
      <w:spacing w:after="340"/>
    </w:pPr>
    <w:rPr>
      <w:color w:val="auto"/>
    </w:rPr>
  </w:style>
  <w:style w:type="paragraph" w:customStyle="1" w:styleId="CM10">
    <w:name w:val="CM10"/>
    <w:basedOn w:val="Default"/>
    <w:next w:val="Default"/>
    <w:uiPriority w:val="99"/>
    <w:rsid w:val="00D601AD"/>
    <w:pPr>
      <w:spacing w:after="280"/>
    </w:pPr>
    <w:rPr>
      <w:color w:val="auto"/>
    </w:rPr>
  </w:style>
  <w:style w:type="paragraph" w:customStyle="1" w:styleId="CM12">
    <w:name w:val="CM12"/>
    <w:basedOn w:val="Default"/>
    <w:next w:val="Default"/>
    <w:uiPriority w:val="99"/>
    <w:rsid w:val="00D601AD"/>
    <w:pPr>
      <w:spacing w:after="513"/>
    </w:pPr>
    <w:rPr>
      <w:color w:val="auto"/>
    </w:rPr>
  </w:style>
  <w:style w:type="paragraph" w:customStyle="1" w:styleId="CM11">
    <w:name w:val="CM11"/>
    <w:basedOn w:val="Default"/>
    <w:next w:val="Default"/>
    <w:uiPriority w:val="99"/>
    <w:rsid w:val="00D601AD"/>
    <w:pPr>
      <w:spacing w:after="765"/>
    </w:pPr>
    <w:rPr>
      <w:color w:val="auto"/>
    </w:rPr>
  </w:style>
  <w:style w:type="paragraph" w:styleId="BalloonText">
    <w:name w:val="Balloon Text"/>
    <w:basedOn w:val="Normal"/>
    <w:link w:val="BalloonTextChar"/>
    <w:uiPriority w:val="99"/>
    <w:semiHidden/>
    <w:unhideWhenUsed/>
    <w:rsid w:val="0071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1B"/>
    <w:rPr>
      <w:rFonts w:ascii="Tahoma" w:hAnsi="Tahoma" w:cs="Tahoma"/>
      <w:sz w:val="16"/>
      <w:szCs w:val="16"/>
    </w:rPr>
  </w:style>
  <w:style w:type="paragraph" w:styleId="NoSpacing">
    <w:name w:val="No Spacing"/>
    <w:uiPriority w:val="1"/>
    <w:qFormat/>
    <w:rsid w:val="00DE02D6"/>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91B0F"/>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601A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601AD"/>
    <w:pPr>
      <w:spacing w:line="253" w:lineRule="atLeast"/>
    </w:pPr>
    <w:rPr>
      <w:color w:val="auto"/>
    </w:rPr>
  </w:style>
  <w:style w:type="paragraph" w:customStyle="1" w:styleId="CM2">
    <w:name w:val="CM2"/>
    <w:basedOn w:val="Default"/>
    <w:next w:val="Default"/>
    <w:uiPriority w:val="99"/>
    <w:rsid w:val="00D601AD"/>
    <w:pPr>
      <w:spacing w:line="231" w:lineRule="atLeast"/>
    </w:pPr>
    <w:rPr>
      <w:color w:val="auto"/>
    </w:rPr>
  </w:style>
  <w:style w:type="paragraph" w:customStyle="1" w:styleId="CM3">
    <w:name w:val="CM3"/>
    <w:basedOn w:val="Default"/>
    <w:next w:val="Default"/>
    <w:uiPriority w:val="99"/>
    <w:rsid w:val="00D601AD"/>
    <w:rPr>
      <w:color w:val="auto"/>
    </w:rPr>
  </w:style>
  <w:style w:type="paragraph" w:customStyle="1" w:styleId="CM7">
    <w:name w:val="CM7"/>
    <w:basedOn w:val="Default"/>
    <w:next w:val="Default"/>
    <w:uiPriority w:val="99"/>
    <w:rsid w:val="00D601AD"/>
    <w:pPr>
      <w:spacing w:after="203"/>
    </w:pPr>
    <w:rPr>
      <w:color w:val="auto"/>
    </w:rPr>
  </w:style>
  <w:style w:type="paragraph" w:customStyle="1" w:styleId="CM4">
    <w:name w:val="CM4"/>
    <w:basedOn w:val="Default"/>
    <w:next w:val="Default"/>
    <w:uiPriority w:val="99"/>
    <w:rsid w:val="00D601AD"/>
    <w:pPr>
      <w:spacing w:line="431" w:lineRule="atLeast"/>
    </w:pPr>
    <w:rPr>
      <w:color w:val="auto"/>
    </w:rPr>
  </w:style>
  <w:style w:type="paragraph" w:customStyle="1" w:styleId="CM9">
    <w:name w:val="CM9"/>
    <w:basedOn w:val="Default"/>
    <w:next w:val="Default"/>
    <w:uiPriority w:val="99"/>
    <w:rsid w:val="00D601AD"/>
    <w:pPr>
      <w:spacing w:after="340"/>
    </w:pPr>
    <w:rPr>
      <w:color w:val="auto"/>
    </w:rPr>
  </w:style>
  <w:style w:type="paragraph" w:customStyle="1" w:styleId="CM10">
    <w:name w:val="CM10"/>
    <w:basedOn w:val="Default"/>
    <w:next w:val="Default"/>
    <w:uiPriority w:val="99"/>
    <w:rsid w:val="00D601AD"/>
    <w:pPr>
      <w:spacing w:after="280"/>
    </w:pPr>
    <w:rPr>
      <w:color w:val="auto"/>
    </w:rPr>
  </w:style>
  <w:style w:type="paragraph" w:customStyle="1" w:styleId="CM12">
    <w:name w:val="CM12"/>
    <w:basedOn w:val="Default"/>
    <w:next w:val="Default"/>
    <w:uiPriority w:val="99"/>
    <w:rsid w:val="00D601AD"/>
    <w:pPr>
      <w:spacing w:after="513"/>
    </w:pPr>
    <w:rPr>
      <w:color w:val="auto"/>
    </w:rPr>
  </w:style>
  <w:style w:type="paragraph" w:customStyle="1" w:styleId="CM11">
    <w:name w:val="CM11"/>
    <w:basedOn w:val="Default"/>
    <w:next w:val="Default"/>
    <w:uiPriority w:val="99"/>
    <w:rsid w:val="00D601AD"/>
    <w:pPr>
      <w:spacing w:after="765"/>
    </w:pPr>
    <w:rPr>
      <w:color w:val="auto"/>
    </w:rPr>
  </w:style>
  <w:style w:type="paragraph" w:styleId="BalloonText">
    <w:name w:val="Balloon Text"/>
    <w:basedOn w:val="Normal"/>
    <w:link w:val="BalloonTextChar"/>
    <w:uiPriority w:val="99"/>
    <w:semiHidden/>
    <w:unhideWhenUsed/>
    <w:rsid w:val="0071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1B"/>
    <w:rPr>
      <w:rFonts w:ascii="Tahoma" w:hAnsi="Tahoma" w:cs="Tahoma"/>
      <w:sz w:val="16"/>
      <w:szCs w:val="16"/>
    </w:rPr>
  </w:style>
  <w:style w:type="paragraph" w:styleId="NoSpacing">
    <w:name w:val="No Spacing"/>
    <w:uiPriority w:val="1"/>
    <w:qFormat/>
    <w:rsid w:val="00DE02D6"/>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91B0F"/>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LzOhPO8sZ7BS3/XpoqR0qL05Q==">AMUW2mXkbkNiHJm924WC01j2HZroiqsCRBNjtpD2S06j4tVbWTCQs15j62GrGApA4xF9WS2wdvzFZ09bvi6QDRUiK1wLqL+rCILp49bHj9eAG75SEVaHoFQ=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2388</Characters>
  <Application>Microsoft Office Word</Application>
  <DocSecurity>0</DocSecurity>
  <Lines>19</Lines>
  <Paragraphs>5</Paragraphs>
  <ScaleCrop>false</ScaleCrop>
  <Company>Hewlett-Packard Company</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cadlab2</cp:lastModifiedBy>
  <cp:revision>9</cp:revision>
  <dcterms:created xsi:type="dcterms:W3CDTF">2022-11-09T11:33:00Z</dcterms:created>
  <dcterms:modified xsi:type="dcterms:W3CDTF">2023-01-21T06:11:00Z</dcterms:modified>
</cp:coreProperties>
</file>