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C9B0A" w14:textId="77777777" w:rsidR="007A0587" w:rsidRPr="00FD275A" w:rsidRDefault="007A0587" w:rsidP="007774F1">
      <w:pPr>
        <w:jc w:val="both"/>
        <w:rPr>
          <w:rFonts w:ascii="Tahoma" w:hAnsi="Tahoma" w:cs="Tahoma"/>
          <w:b/>
          <w:sz w:val="14"/>
          <w:szCs w:val="14"/>
        </w:rPr>
      </w:pPr>
      <w:r w:rsidRPr="00FD275A">
        <w:rPr>
          <w:rFonts w:ascii="Tahoma" w:hAnsi="Tahoma" w:cs="Tahoma"/>
          <w:b/>
          <w:sz w:val="14"/>
          <w:szCs w:val="14"/>
        </w:rPr>
        <w:t xml:space="preserve">                                                          </w:t>
      </w:r>
    </w:p>
    <w:p w14:paraId="19B4AE3E" w14:textId="317CE7E0" w:rsidR="007A0587" w:rsidRPr="00EC6C16" w:rsidRDefault="00EC6C16" w:rsidP="00EC6C16">
      <w:pPr>
        <w:jc w:val="center"/>
        <w:rPr>
          <w:rFonts w:ascii="Tahoma" w:hAnsi="Tahoma" w:cs="Tahoma"/>
          <w:b/>
          <w:sz w:val="32"/>
          <w:szCs w:val="32"/>
        </w:rPr>
      </w:pPr>
      <w:r w:rsidRPr="001D3469">
        <w:rPr>
          <w:rFonts w:ascii="Tahoma" w:hAnsi="Tahoma" w:cs="Tahoma"/>
          <w:b/>
          <w:sz w:val="32"/>
          <w:szCs w:val="32"/>
        </w:rPr>
        <w:t>Course Credit Scheme of the B.B.A. LL.B. (Hons</w:t>
      </w:r>
      <w:r>
        <w:rPr>
          <w:rFonts w:ascii="Tahoma" w:hAnsi="Tahoma" w:cs="Tahoma"/>
          <w:b/>
          <w:sz w:val="32"/>
          <w:szCs w:val="32"/>
        </w:rPr>
        <w:t>.</w:t>
      </w:r>
      <w:r w:rsidRPr="001D3469">
        <w:rPr>
          <w:rFonts w:ascii="Tahoma" w:hAnsi="Tahoma" w:cs="Tahoma"/>
          <w:b/>
          <w:sz w:val="32"/>
          <w:szCs w:val="32"/>
        </w:rPr>
        <w:t>) 20</w:t>
      </w:r>
      <w:r>
        <w:rPr>
          <w:rFonts w:ascii="Tahoma" w:hAnsi="Tahoma" w:cs="Tahoma"/>
          <w:b/>
          <w:sz w:val="32"/>
          <w:szCs w:val="32"/>
        </w:rPr>
        <w:t>19</w:t>
      </w:r>
      <w:r w:rsidRPr="001D3469">
        <w:rPr>
          <w:rFonts w:ascii="Tahoma" w:hAnsi="Tahoma" w:cs="Tahoma"/>
          <w:b/>
          <w:sz w:val="32"/>
          <w:szCs w:val="32"/>
        </w:rPr>
        <w:t>-2</w:t>
      </w:r>
      <w:r>
        <w:rPr>
          <w:rFonts w:ascii="Tahoma" w:hAnsi="Tahoma" w:cs="Tahoma"/>
          <w:b/>
          <w:sz w:val="32"/>
          <w:szCs w:val="32"/>
        </w:rPr>
        <w:t>0</w:t>
      </w:r>
    </w:p>
    <w:tbl>
      <w:tblPr>
        <w:tblW w:w="16586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79"/>
        <w:gridCol w:w="29"/>
        <w:gridCol w:w="1275"/>
        <w:gridCol w:w="145"/>
        <w:gridCol w:w="987"/>
        <w:gridCol w:w="173"/>
        <w:gridCol w:w="1254"/>
        <w:gridCol w:w="180"/>
        <w:gridCol w:w="959"/>
        <w:gridCol w:w="1276"/>
        <w:gridCol w:w="978"/>
        <w:gridCol w:w="209"/>
        <w:gridCol w:w="769"/>
        <w:gridCol w:w="20"/>
        <w:gridCol w:w="1132"/>
        <w:gridCol w:w="850"/>
        <w:gridCol w:w="1134"/>
        <w:gridCol w:w="567"/>
        <w:gridCol w:w="567"/>
        <w:gridCol w:w="567"/>
        <w:gridCol w:w="851"/>
        <w:gridCol w:w="850"/>
        <w:gridCol w:w="1135"/>
      </w:tblGrid>
      <w:tr w:rsidR="00241D12" w:rsidRPr="00FD275A" w14:paraId="0076D243" w14:textId="77777777" w:rsidTr="00A31474">
        <w:trPr>
          <w:trHeight w:val="1078"/>
        </w:trPr>
        <w:tc>
          <w:tcPr>
            <w:tcW w:w="679" w:type="dxa"/>
            <w:shd w:val="clear" w:color="auto" w:fill="EAF1DD"/>
            <w:vAlign w:val="center"/>
          </w:tcPr>
          <w:p w14:paraId="438D51AC" w14:textId="69A9364F" w:rsidR="004B466D" w:rsidRPr="00FD275A" w:rsidRDefault="004B466D" w:rsidP="00EC6C16">
            <w:pPr>
              <w:tabs>
                <w:tab w:val="left" w:pos="340"/>
              </w:tabs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bookmarkStart w:id="0" w:name="_Hlk54006192"/>
            <w:r w:rsidRPr="00FD275A">
              <w:rPr>
                <w:rFonts w:ascii="Tahoma" w:hAnsi="Tahoma" w:cs="Tahoma"/>
                <w:b/>
                <w:bCs/>
                <w:sz w:val="14"/>
                <w:szCs w:val="14"/>
              </w:rPr>
              <w:t>S. No.</w:t>
            </w:r>
          </w:p>
        </w:tc>
        <w:tc>
          <w:tcPr>
            <w:tcW w:w="1304" w:type="dxa"/>
            <w:gridSpan w:val="2"/>
            <w:shd w:val="clear" w:color="auto" w:fill="EAF1DD"/>
            <w:vAlign w:val="center"/>
          </w:tcPr>
          <w:p w14:paraId="1F830276" w14:textId="56B4185E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COURSE 1</w:t>
            </w:r>
          </w:p>
        </w:tc>
        <w:tc>
          <w:tcPr>
            <w:tcW w:w="1132" w:type="dxa"/>
            <w:gridSpan w:val="2"/>
            <w:shd w:val="clear" w:color="auto" w:fill="EAF1DD"/>
            <w:vAlign w:val="center"/>
          </w:tcPr>
          <w:p w14:paraId="00022D95" w14:textId="5F25B159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COURSE 2</w:t>
            </w:r>
          </w:p>
        </w:tc>
        <w:tc>
          <w:tcPr>
            <w:tcW w:w="1427" w:type="dxa"/>
            <w:gridSpan w:val="2"/>
            <w:shd w:val="clear" w:color="auto" w:fill="EAF1DD"/>
            <w:vAlign w:val="center"/>
          </w:tcPr>
          <w:p w14:paraId="6E9B4FE5" w14:textId="64FC5254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COURSE 3</w:t>
            </w:r>
          </w:p>
        </w:tc>
        <w:tc>
          <w:tcPr>
            <w:tcW w:w="1139" w:type="dxa"/>
            <w:gridSpan w:val="2"/>
            <w:shd w:val="clear" w:color="auto" w:fill="EAF1DD"/>
            <w:vAlign w:val="center"/>
          </w:tcPr>
          <w:p w14:paraId="5754E8D2" w14:textId="306BC79F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COURSE 4</w:t>
            </w:r>
          </w:p>
        </w:tc>
        <w:tc>
          <w:tcPr>
            <w:tcW w:w="1276" w:type="dxa"/>
            <w:shd w:val="clear" w:color="auto" w:fill="EAF1DD"/>
            <w:vAlign w:val="center"/>
          </w:tcPr>
          <w:p w14:paraId="6F74A5D0" w14:textId="38033B60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COURSE 5</w:t>
            </w:r>
          </w:p>
        </w:tc>
        <w:tc>
          <w:tcPr>
            <w:tcW w:w="978" w:type="dxa"/>
            <w:shd w:val="clear" w:color="auto" w:fill="EAF1DD"/>
            <w:vAlign w:val="center"/>
          </w:tcPr>
          <w:p w14:paraId="690A217C" w14:textId="683EBC6D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COURSE 6</w:t>
            </w:r>
          </w:p>
        </w:tc>
        <w:tc>
          <w:tcPr>
            <w:tcW w:w="978" w:type="dxa"/>
            <w:gridSpan w:val="2"/>
            <w:shd w:val="clear" w:color="auto" w:fill="EAF1DD"/>
            <w:vAlign w:val="center"/>
          </w:tcPr>
          <w:p w14:paraId="44B374E1" w14:textId="7C9AE8DB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GENERAL PROFICIENCY/ VALUE ADDED COURSES</w:t>
            </w:r>
          </w:p>
        </w:tc>
        <w:tc>
          <w:tcPr>
            <w:tcW w:w="1152" w:type="dxa"/>
            <w:gridSpan w:val="2"/>
            <w:shd w:val="clear" w:color="auto" w:fill="EAF1DD"/>
          </w:tcPr>
          <w:p w14:paraId="74F95963" w14:textId="74941F9C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534E9">
              <w:rPr>
                <w:rFonts w:ascii="Tahoma" w:hAnsi="Tahoma" w:cs="Tahoma"/>
                <w:b/>
                <w:bCs/>
                <w:sz w:val="14"/>
                <w:szCs w:val="14"/>
              </w:rPr>
              <w:t>COMMUNITY SERVICES</w:t>
            </w:r>
          </w:p>
        </w:tc>
        <w:tc>
          <w:tcPr>
            <w:tcW w:w="850" w:type="dxa"/>
            <w:shd w:val="clear" w:color="auto" w:fill="EAF1DD"/>
            <w:vAlign w:val="center"/>
          </w:tcPr>
          <w:p w14:paraId="3397A59E" w14:textId="1FEA0DBA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TOTAL COURSES</w:t>
            </w:r>
          </w:p>
        </w:tc>
        <w:tc>
          <w:tcPr>
            <w:tcW w:w="1134" w:type="dxa"/>
            <w:shd w:val="clear" w:color="auto" w:fill="EAF1DD"/>
            <w:vAlign w:val="center"/>
          </w:tcPr>
          <w:p w14:paraId="5BB97BFC" w14:textId="049B482A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MOOT COURT HOURS</w:t>
            </w:r>
          </w:p>
        </w:tc>
        <w:tc>
          <w:tcPr>
            <w:tcW w:w="567" w:type="dxa"/>
            <w:shd w:val="clear" w:color="auto" w:fill="EAF1DD"/>
            <w:vAlign w:val="center"/>
          </w:tcPr>
          <w:p w14:paraId="75D6475D" w14:textId="77777777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D275A">
              <w:rPr>
                <w:rFonts w:ascii="Tahoma" w:hAnsi="Tahoma" w:cs="Tahoma"/>
                <w:b/>
                <w:bCs/>
                <w:sz w:val="14"/>
                <w:szCs w:val="14"/>
              </w:rPr>
              <w:t>L</w:t>
            </w:r>
          </w:p>
        </w:tc>
        <w:tc>
          <w:tcPr>
            <w:tcW w:w="567" w:type="dxa"/>
            <w:shd w:val="clear" w:color="auto" w:fill="EAF1DD"/>
            <w:vAlign w:val="center"/>
          </w:tcPr>
          <w:p w14:paraId="387CAC4D" w14:textId="77777777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D275A">
              <w:rPr>
                <w:rFonts w:ascii="Tahoma" w:hAnsi="Tahoma" w:cs="Tahoma"/>
                <w:b/>
                <w:bCs/>
                <w:sz w:val="14"/>
                <w:szCs w:val="14"/>
              </w:rPr>
              <w:t>T</w:t>
            </w:r>
          </w:p>
        </w:tc>
        <w:tc>
          <w:tcPr>
            <w:tcW w:w="567" w:type="dxa"/>
            <w:shd w:val="clear" w:color="auto" w:fill="EAF1DD"/>
            <w:vAlign w:val="center"/>
          </w:tcPr>
          <w:p w14:paraId="21EAE702" w14:textId="77777777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D275A">
              <w:rPr>
                <w:rFonts w:ascii="Tahoma" w:hAnsi="Tahoma" w:cs="Tahoma"/>
                <w:b/>
                <w:bCs/>
                <w:sz w:val="14"/>
                <w:szCs w:val="14"/>
              </w:rPr>
              <w:t>P</w:t>
            </w:r>
          </w:p>
        </w:tc>
        <w:tc>
          <w:tcPr>
            <w:tcW w:w="851" w:type="dxa"/>
            <w:shd w:val="clear" w:color="auto" w:fill="EAF1DD"/>
          </w:tcPr>
          <w:p w14:paraId="4BACF3D2" w14:textId="77777777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  <w:p w14:paraId="45128CB1" w14:textId="30A4672F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PROJECT WORK HOURS</w:t>
            </w:r>
          </w:p>
        </w:tc>
        <w:tc>
          <w:tcPr>
            <w:tcW w:w="850" w:type="dxa"/>
            <w:shd w:val="clear" w:color="auto" w:fill="EAF1DD"/>
            <w:vAlign w:val="center"/>
          </w:tcPr>
          <w:p w14:paraId="73AC2E20" w14:textId="77777777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D275A">
              <w:rPr>
                <w:rFonts w:ascii="Tahoma" w:hAnsi="Tahoma" w:cs="Tahoma"/>
                <w:b/>
                <w:bCs/>
                <w:sz w:val="14"/>
                <w:szCs w:val="14"/>
              </w:rPr>
              <w:t>Contact Hours per week</w:t>
            </w:r>
          </w:p>
        </w:tc>
        <w:tc>
          <w:tcPr>
            <w:tcW w:w="1135" w:type="dxa"/>
            <w:shd w:val="clear" w:color="auto" w:fill="EAF1DD"/>
            <w:vAlign w:val="center"/>
          </w:tcPr>
          <w:p w14:paraId="2F727AEF" w14:textId="77777777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D275A">
              <w:rPr>
                <w:rFonts w:ascii="Tahoma" w:hAnsi="Tahoma" w:cs="Tahoma"/>
                <w:b/>
                <w:bCs/>
                <w:sz w:val="14"/>
                <w:szCs w:val="14"/>
              </w:rPr>
              <w:t>Credits</w:t>
            </w:r>
          </w:p>
          <w:p w14:paraId="55E2FFA9" w14:textId="77777777" w:rsidR="004B466D" w:rsidRPr="00FD275A" w:rsidRDefault="004B466D" w:rsidP="004B466D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</w:tr>
      <w:tr w:rsidR="00A31474" w:rsidRPr="00FD275A" w14:paraId="645027F5" w14:textId="77777777" w:rsidTr="00667588">
        <w:trPr>
          <w:trHeight w:val="1870"/>
        </w:trPr>
        <w:tc>
          <w:tcPr>
            <w:tcW w:w="679" w:type="dxa"/>
            <w:shd w:val="clear" w:color="auto" w:fill="EAF1DD"/>
            <w:vAlign w:val="center"/>
          </w:tcPr>
          <w:p w14:paraId="696CFBFA" w14:textId="77777777" w:rsidR="00A31474" w:rsidRPr="00D5639A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304" w:type="dxa"/>
            <w:gridSpan w:val="2"/>
            <w:vAlign w:val="center"/>
          </w:tcPr>
          <w:p w14:paraId="150B830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5AEADB5" w14:textId="77777777" w:rsidR="00A31474" w:rsidRPr="00EC6C16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sz w:val="16"/>
                <w:szCs w:val="16"/>
              </w:rPr>
              <w:t>SLL101</w:t>
            </w:r>
          </w:p>
          <w:p w14:paraId="494AF6DC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Effective Comm-I</w:t>
            </w:r>
          </w:p>
          <w:p w14:paraId="5BED245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(3-1-0) 4</w:t>
            </w:r>
          </w:p>
        </w:tc>
        <w:tc>
          <w:tcPr>
            <w:tcW w:w="1132" w:type="dxa"/>
            <w:gridSpan w:val="2"/>
            <w:vAlign w:val="center"/>
          </w:tcPr>
          <w:p w14:paraId="3399312C" w14:textId="77777777" w:rsidR="00A31474" w:rsidRPr="00EC6C16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sz w:val="16"/>
                <w:szCs w:val="16"/>
              </w:rPr>
              <w:t>SLL300</w:t>
            </w:r>
          </w:p>
          <w:p w14:paraId="1700249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Entrepreneurship</w:t>
            </w:r>
          </w:p>
          <w:p w14:paraId="7B88E396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(3-0-0)3</w:t>
            </w:r>
          </w:p>
        </w:tc>
        <w:tc>
          <w:tcPr>
            <w:tcW w:w="1427" w:type="dxa"/>
            <w:gridSpan w:val="2"/>
            <w:vAlign w:val="center"/>
          </w:tcPr>
          <w:p w14:paraId="4D8FE1C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SLL133     </w:t>
            </w:r>
            <w:r w:rsidRPr="00D5639A">
              <w:rPr>
                <w:rFonts w:ascii="Tahoma" w:hAnsi="Tahoma" w:cs="Tahoma"/>
                <w:sz w:val="16"/>
                <w:szCs w:val="16"/>
              </w:rPr>
              <w:t xml:space="preserve">    Principles of Management</w:t>
            </w:r>
          </w:p>
          <w:p w14:paraId="23D6A6D4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(2-0-2) 3</w:t>
            </w:r>
          </w:p>
        </w:tc>
        <w:tc>
          <w:tcPr>
            <w:tcW w:w="1139" w:type="dxa"/>
            <w:gridSpan w:val="2"/>
            <w:vAlign w:val="center"/>
          </w:tcPr>
          <w:p w14:paraId="7CCAEAA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9A02FC" w14:textId="77777777" w:rsidR="00A31474" w:rsidRPr="00EC6C16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sz w:val="16"/>
                <w:szCs w:val="16"/>
              </w:rPr>
              <w:t>SLL112</w:t>
            </w:r>
          </w:p>
          <w:p w14:paraId="22713512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Legal Method</w:t>
            </w:r>
          </w:p>
          <w:p w14:paraId="6C0DBDD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6639CEAE" w14:textId="77777777" w:rsidR="00A31474" w:rsidRPr="00EC6C16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sz w:val="16"/>
                <w:szCs w:val="16"/>
              </w:rPr>
              <w:t>CHL100</w:t>
            </w:r>
          </w:p>
          <w:p w14:paraId="52BACBB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Environmental Studies</w:t>
            </w:r>
          </w:p>
          <w:p w14:paraId="63270C64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(3-0-0)3</w:t>
            </w:r>
          </w:p>
        </w:tc>
        <w:tc>
          <w:tcPr>
            <w:tcW w:w="978" w:type="dxa"/>
            <w:vAlign w:val="center"/>
          </w:tcPr>
          <w:p w14:paraId="6C134665" w14:textId="77777777" w:rsidR="00A31474" w:rsidRPr="00EC6C16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sz w:val="16"/>
                <w:szCs w:val="16"/>
              </w:rPr>
              <w:t>SLL111</w:t>
            </w:r>
          </w:p>
          <w:p w14:paraId="3A808A60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Law of Torts</w:t>
            </w:r>
          </w:p>
          <w:p w14:paraId="70495E1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(4-1-0) 4</w:t>
            </w:r>
          </w:p>
        </w:tc>
        <w:tc>
          <w:tcPr>
            <w:tcW w:w="978" w:type="dxa"/>
            <w:gridSpan w:val="2"/>
            <w:vAlign w:val="center"/>
          </w:tcPr>
          <w:p w14:paraId="49AC6530" w14:textId="77777777" w:rsidR="00A31474" w:rsidRPr="00EC6C16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SLR101</w:t>
            </w:r>
          </w:p>
          <w:p w14:paraId="75B2B694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GP-I</w:t>
            </w:r>
          </w:p>
          <w:p w14:paraId="64134B4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1152" w:type="dxa"/>
            <w:gridSpan w:val="2"/>
          </w:tcPr>
          <w:p w14:paraId="6BF13C79" w14:textId="24ED85E5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33C5C14" w14:textId="1CE72E8B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4DA55151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5A2D7966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14:paraId="1D972A41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4B3CBE2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7458B7E2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0A935CC1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vAlign w:val="center"/>
          </w:tcPr>
          <w:p w14:paraId="525A1122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</w:tr>
      <w:tr w:rsidR="00A31474" w:rsidRPr="00FD275A" w14:paraId="4AF6DE1B" w14:textId="77777777" w:rsidTr="00667588">
        <w:trPr>
          <w:trHeight w:val="1032"/>
        </w:trPr>
        <w:tc>
          <w:tcPr>
            <w:tcW w:w="679" w:type="dxa"/>
            <w:shd w:val="clear" w:color="auto" w:fill="EAF1DD"/>
            <w:vAlign w:val="center"/>
          </w:tcPr>
          <w:p w14:paraId="7219BD57" w14:textId="77777777" w:rsidR="00A31474" w:rsidRPr="00D5639A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1304" w:type="dxa"/>
            <w:gridSpan w:val="2"/>
            <w:vAlign w:val="center"/>
          </w:tcPr>
          <w:p w14:paraId="60819C8D" w14:textId="77777777" w:rsidR="00A31474" w:rsidRPr="00EC6C16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sz w:val="16"/>
                <w:szCs w:val="16"/>
              </w:rPr>
              <w:t>SLL102</w:t>
            </w:r>
          </w:p>
          <w:p w14:paraId="675FC76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Effective Comm-II</w:t>
            </w:r>
          </w:p>
          <w:p w14:paraId="6072AA9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  <w:cs/>
                <w:lang w:val="ar-SA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(3-1-0) 4</w:t>
            </w:r>
          </w:p>
        </w:tc>
        <w:tc>
          <w:tcPr>
            <w:tcW w:w="1132" w:type="dxa"/>
            <w:gridSpan w:val="2"/>
            <w:vAlign w:val="center"/>
          </w:tcPr>
          <w:p w14:paraId="2A083934" w14:textId="77777777" w:rsidR="00A31474" w:rsidRPr="00EC6C16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sz w:val="16"/>
                <w:szCs w:val="16"/>
              </w:rPr>
              <w:t>SLL164</w:t>
            </w:r>
          </w:p>
          <w:p w14:paraId="18875683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Basics of Economics</w:t>
            </w:r>
          </w:p>
          <w:p w14:paraId="1B0E922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(2-0-2)3</w:t>
            </w:r>
          </w:p>
        </w:tc>
        <w:tc>
          <w:tcPr>
            <w:tcW w:w="1427" w:type="dxa"/>
            <w:gridSpan w:val="2"/>
            <w:vAlign w:val="center"/>
          </w:tcPr>
          <w:p w14:paraId="190A4667" w14:textId="77777777" w:rsidR="00A31474" w:rsidRPr="00EC6C16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sz w:val="16"/>
                <w:szCs w:val="16"/>
              </w:rPr>
              <w:t>SLL165</w:t>
            </w:r>
          </w:p>
          <w:p w14:paraId="3A3B9B8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Introduction to Accounting</w:t>
            </w:r>
          </w:p>
          <w:p w14:paraId="1BCAA080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(2-0-2)3</w:t>
            </w:r>
          </w:p>
        </w:tc>
        <w:tc>
          <w:tcPr>
            <w:tcW w:w="1139" w:type="dxa"/>
            <w:gridSpan w:val="2"/>
            <w:vAlign w:val="center"/>
          </w:tcPr>
          <w:p w14:paraId="477C1E26" w14:textId="77777777" w:rsidR="00A31474" w:rsidRPr="00EC6C16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cs/>
              </w:rPr>
            </w:pPr>
            <w:r w:rsidRPr="00EC6C16">
              <w:rPr>
                <w:rFonts w:ascii="Tahoma" w:hAnsi="Tahoma" w:cs="Tahoma"/>
                <w:b/>
                <w:bCs/>
                <w:sz w:val="16"/>
                <w:szCs w:val="16"/>
              </w:rPr>
              <w:t>SLL167</w:t>
            </w:r>
          </w:p>
          <w:p w14:paraId="7F9D74D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Introduction to Psychology</w:t>
            </w:r>
          </w:p>
          <w:p w14:paraId="5699330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(2-0-2)3</w:t>
            </w:r>
          </w:p>
          <w:p w14:paraId="4E4861CC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DCB46A" w14:textId="77777777" w:rsidR="00A31474" w:rsidRPr="00EC6C16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sz w:val="16"/>
                <w:szCs w:val="16"/>
              </w:rPr>
              <w:t>SLO539</w:t>
            </w:r>
          </w:p>
          <w:p w14:paraId="3302102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Law and Society</w:t>
            </w:r>
          </w:p>
          <w:p w14:paraId="7132E3F0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(4-1-0)4</w:t>
            </w:r>
          </w:p>
        </w:tc>
        <w:tc>
          <w:tcPr>
            <w:tcW w:w="978" w:type="dxa"/>
            <w:vAlign w:val="center"/>
          </w:tcPr>
          <w:p w14:paraId="485F4F5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SLL121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Law of Contract-I</w:t>
            </w:r>
          </w:p>
          <w:p w14:paraId="0B74B99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3366FF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78" w:type="dxa"/>
            <w:gridSpan w:val="2"/>
            <w:vAlign w:val="center"/>
          </w:tcPr>
          <w:p w14:paraId="1801AE87" w14:textId="77777777" w:rsidR="00A31474" w:rsidRPr="00EC6C16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sz w:val="16"/>
                <w:szCs w:val="16"/>
              </w:rPr>
              <w:t>CLL120</w:t>
            </w:r>
          </w:p>
          <w:p w14:paraId="13913980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Human Values and Professional Ethics</w:t>
            </w:r>
          </w:p>
          <w:p w14:paraId="4557AFC7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3366FF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(2-0-0)2</w:t>
            </w:r>
          </w:p>
        </w:tc>
        <w:tc>
          <w:tcPr>
            <w:tcW w:w="1152" w:type="dxa"/>
            <w:gridSpan w:val="2"/>
          </w:tcPr>
          <w:p w14:paraId="2D45C4B7" w14:textId="473666C0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FFF3BAF" w14:textId="20A9CDB8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0DA192F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567" w:type="dxa"/>
            <w:vAlign w:val="center"/>
          </w:tcPr>
          <w:p w14:paraId="0A90319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14:paraId="58CB9DF0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676D47C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67C259C8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5FB4B76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vAlign w:val="center"/>
          </w:tcPr>
          <w:p w14:paraId="348AC6BC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</w:tr>
      <w:tr w:rsidR="00A31474" w:rsidRPr="00FD275A" w14:paraId="4C2AF2AE" w14:textId="77777777" w:rsidTr="00667588">
        <w:trPr>
          <w:trHeight w:val="304"/>
        </w:trPr>
        <w:tc>
          <w:tcPr>
            <w:tcW w:w="8933" w:type="dxa"/>
            <w:gridSpan w:val="14"/>
            <w:shd w:val="clear" w:color="auto" w:fill="EAF1DD"/>
            <w:vAlign w:val="center"/>
          </w:tcPr>
          <w:p w14:paraId="7BB39A68" w14:textId="55085E35" w:rsidR="00A31474" w:rsidRPr="00EC6C16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b/>
                <w:bCs/>
                <w:color w:val="3366FF"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SLT101 Internship-I (0-0-6) 3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shd w:val="clear" w:color="auto" w:fill="EAF1DD"/>
          </w:tcPr>
          <w:p w14:paraId="3BD31663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14:paraId="34377780" w14:textId="68987526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/>
            <w:vAlign w:val="center"/>
          </w:tcPr>
          <w:p w14:paraId="4EF03CB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14:paraId="71573DA8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14:paraId="3AE540C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14:paraId="07F3F28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AF1DD"/>
            <w:vAlign w:val="center"/>
          </w:tcPr>
          <w:p w14:paraId="34AC2120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14:paraId="4A7F9AAC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EAF1DD"/>
            <w:vAlign w:val="center"/>
          </w:tcPr>
          <w:p w14:paraId="1C5D8E5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A31474" w:rsidRPr="00FD275A" w14:paraId="2EBD35B6" w14:textId="77777777" w:rsidTr="00667588">
        <w:trPr>
          <w:trHeight w:val="1032"/>
        </w:trPr>
        <w:tc>
          <w:tcPr>
            <w:tcW w:w="679" w:type="dxa"/>
            <w:shd w:val="clear" w:color="auto" w:fill="EAF1DD"/>
            <w:vAlign w:val="center"/>
          </w:tcPr>
          <w:p w14:paraId="26ACCAD7" w14:textId="77777777" w:rsidR="00A31474" w:rsidRPr="00D5639A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304" w:type="dxa"/>
            <w:gridSpan w:val="2"/>
            <w:vAlign w:val="center"/>
          </w:tcPr>
          <w:p w14:paraId="4DEE547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SLL104 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Organization Theory</w:t>
            </w:r>
          </w:p>
          <w:p w14:paraId="4B2B92E7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(2-0-2) 3</w:t>
            </w:r>
          </w:p>
          <w:p w14:paraId="61AF85C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25ACFA2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SLL203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Human Resource Management</w:t>
            </w:r>
          </w:p>
          <w:p w14:paraId="7805FE4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(2-0-2) 3</w:t>
            </w:r>
          </w:p>
        </w:tc>
        <w:tc>
          <w:tcPr>
            <w:tcW w:w="1427" w:type="dxa"/>
            <w:gridSpan w:val="2"/>
            <w:vAlign w:val="center"/>
          </w:tcPr>
          <w:p w14:paraId="18F93F57" w14:textId="77777777" w:rsidR="00A31474" w:rsidRPr="00EC6C16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2CFFBA28" w14:textId="77777777" w:rsidR="00A31474" w:rsidRPr="00EC6C16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SLL221</w:t>
            </w:r>
          </w:p>
          <w:p w14:paraId="69956A4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Constitutional Law-I</w:t>
            </w:r>
          </w:p>
          <w:p w14:paraId="241BB051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39" w:type="dxa"/>
            <w:gridSpan w:val="2"/>
            <w:vAlign w:val="center"/>
          </w:tcPr>
          <w:p w14:paraId="5547CA92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3E333741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SLL223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Law of Crimes (IPC)</w:t>
            </w:r>
          </w:p>
          <w:p w14:paraId="4DDB87E3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79F8F00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5E1DDB5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SLL225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Family Law-I                   (4-1-0) 4</w:t>
            </w:r>
          </w:p>
          <w:p w14:paraId="3A758B47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14:paraId="4A6CEC5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SLL122 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Law of Contracts-II</w:t>
            </w:r>
          </w:p>
          <w:p w14:paraId="4FB4E096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78" w:type="dxa"/>
            <w:gridSpan w:val="2"/>
            <w:vAlign w:val="center"/>
          </w:tcPr>
          <w:p w14:paraId="6918BFCB" w14:textId="77777777" w:rsidR="00A31474" w:rsidRPr="00EC6C16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SLR201</w:t>
            </w:r>
          </w:p>
          <w:p w14:paraId="7582BEC3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GP-II</w:t>
            </w:r>
          </w:p>
          <w:p w14:paraId="33DD2DE2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1152" w:type="dxa"/>
            <w:gridSpan w:val="2"/>
          </w:tcPr>
          <w:p w14:paraId="53DFFE87" w14:textId="77777777" w:rsidR="00A31474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1DAAA388" w14:textId="54526718" w:rsidR="00A31474" w:rsidRPr="00981D63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20</w:t>
            </w:r>
            <w:r w:rsidR="00373B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36504909" w14:textId="77777777" w:rsidR="00A31474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I</w:t>
            </w:r>
          </w:p>
          <w:p w14:paraId="46BC1136" w14:textId="2A0E792A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527E04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</w:tc>
        <w:tc>
          <w:tcPr>
            <w:tcW w:w="850" w:type="dxa"/>
            <w:vAlign w:val="center"/>
          </w:tcPr>
          <w:p w14:paraId="4736186F" w14:textId="2C0E96CD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0154324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161A242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3EA2C97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14:paraId="49BD46D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14:paraId="7D53FEE8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1A670D6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vAlign w:val="center"/>
          </w:tcPr>
          <w:p w14:paraId="7E7A23D2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</w:tr>
      <w:tr w:rsidR="00A31474" w:rsidRPr="00FD275A" w14:paraId="29CBD51E" w14:textId="77777777" w:rsidTr="00667588">
        <w:trPr>
          <w:trHeight w:val="1032"/>
        </w:trPr>
        <w:tc>
          <w:tcPr>
            <w:tcW w:w="679" w:type="dxa"/>
            <w:shd w:val="clear" w:color="auto" w:fill="EAF1DD"/>
            <w:vAlign w:val="center"/>
          </w:tcPr>
          <w:p w14:paraId="2BC25BDD" w14:textId="77777777" w:rsidR="00A31474" w:rsidRPr="00D5639A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1304" w:type="dxa"/>
            <w:gridSpan w:val="2"/>
            <w:vAlign w:val="center"/>
          </w:tcPr>
          <w:p w14:paraId="5A4AF178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SLL202</w:t>
            </w:r>
          </w:p>
          <w:p w14:paraId="081E6DA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Financial Management</w:t>
            </w:r>
          </w:p>
          <w:p w14:paraId="12623A9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(3-1-0) 4</w:t>
            </w:r>
          </w:p>
        </w:tc>
        <w:tc>
          <w:tcPr>
            <w:tcW w:w="1132" w:type="dxa"/>
            <w:gridSpan w:val="2"/>
            <w:vAlign w:val="center"/>
          </w:tcPr>
          <w:p w14:paraId="5D6ED4A0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SLL204</w:t>
            </w:r>
          </w:p>
          <w:p w14:paraId="7FDFDE2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Marketing of Services</w:t>
            </w:r>
          </w:p>
          <w:p w14:paraId="4A5B85A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(2-0-2) 3</w:t>
            </w:r>
          </w:p>
        </w:tc>
        <w:tc>
          <w:tcPr>
            <w:tcW w:w="1427" w:type="dxa"/>
            <w:gridSpan w:val="2"/>
            <w:vAlign w:val="center"/>
          </w:tcPr>
          <w:p w14:paraId="3423CDC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SLL222</w:t>
            </w:r>
          </w:p>
          <w:p w14:paraId="5C9B4C20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Constitutional Law-II</w:t>
            </w:r>
          </w:p>
          <w:p w14:paraId="4CC43DD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39" w:type="dxa"/>
            <w:gridSpan w:val="2"/>
            <w:vAlign w:val="center"/>
          </w:tcPr>
          <w:p w14:paraId="1F864A1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SLL224                    Law of Crimes (CrPC)</w:t>
            </w:r>
          </w:p>
          <w:p w14:paraId="7DD5F38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13ED7132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SLL226                     Family Law-II</w:t>
            </w:r>
          </w:p>
          <w:p w14:paraId="171C4024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78" w:type="dxa"/>
            <w:vAlign w:val="center"/>
          </w:tcPr>
          <w:p w14:paraId="31D568A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ELECTIVE 1</w:t>
            </w:r>
          </w:p>
          <w:p w14:paraId="631D1573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(4-1-0)4</w:t>
            </w:r>
          </w:p>
          <w:p w14:paraId="6DCCD8D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66A841F7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</w:tcPr>
          <w:p w14:paraId="665938CE" w14:textId="451EA49D" w:rsidR="00A31474" w:rsidRPr="006E012E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LCS20</w:t>
            </w:r>
            <w:r w:rsidR="00373B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07E51147" w14:textId="77777777" w:rsidR="00A31474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II</w:t>
            </w:r>
          </w:p>
          <w:p w14:paraId="79D48D7B" w14:textId="29810460" w:rsidR="00A31474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527E04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  <w:p w14:paraId="1E856260" w14:textId="4F2018E5" w:rsidR="00A31474" w:rsidRPr="00D5639A" w:rsidRDefault="00527E0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A314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Credit</w:t>
            </w:r>
          </w:p>
        </w:tc>
        <w:tc>
          <w:tcPr>
            <w:tcW w:w="850" w:type="dxa"/>
            <w:vAlign w:val="center"/>
          </w:tcPr>
          <w:p w14:paraId="5FF79D09" w14:textId="37ED1D2F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3950493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5815D936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593ACDB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3FF31BA2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6C77DF21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DB7E78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vAlign w:val="center"/>
          </w:tcPr>
          <w:p w14:paraId="233B0216" w14:textId="2219074B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  <w:r w:rsidR="00527E04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=2</w:t>
            </w:r>
            <w:r w:rsidR="00527E04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A31474" w:rsidRPr="00FD275A" w14:paraId="512367B1" w14:textId="77777777" w:rsidTr="00667588">
        <w:trPr>
          <w:trHeight w:val="512"/>
        </w:trPr>
        <w:tc>
          <w:tcPr>
            <w:tcW w:w="8933" w:type="dxa"/>
            <w:gridSpan w:val="14"/>
            <w:shd w:val="clear" w:color="auto" w:fill="EAF1DD"/>
            <w:vAlign w:val="center"/>
          </w:tcPr>
          <w:p w14:paraId="0BBBB28C" w14:textId="5F096619" w:rsidR="00A31474" w:rsidRPr="00EC6C16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lastRenderedPageBreak/>
              <w:t>SLT201 Internship-II (0-0-6) 3</w:t>
            </w:r>
            <w:r w:rsidR="005C67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(includes 70 hours of Community Service)</w:t>
            </w:r>
          </w:p>
        </w:tc>
        <w:tc>
          <w:tcPr>
            <w:tcW w:w="1132" w:type="dxa"/>
            <w:shd w:val="clear" w:color="auto" w:fill="EAF1DD"/>
          </w:tcPr>
          <w:p w14:paraId="0BF7E871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14:paraId="3ABD65BF" w14:textId="7E1BCF98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/>
            <w:vAlign w:val="center"/>
          </w:tcPr>
          <w:p w14:paraId="0EF535C5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14:paraId="701C70D3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14:paraId="0E213994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14:paraId="2BAA9E0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AF1DD"/>
            <w:vAlign w:val="center"/>
          </w:tcPr>
          <w:p w14:paraId="4B7D8CB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14:paraId="2A8D4E2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EAF1DD"/>
            <w:vAlign w:val="center"/>
          </w:tcPr>
          <w:p w14:paraId="09FD2FE7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A31474" w:rsidRPr="00FD275A" w14:paraId="498379CE" w14:textId="77777777" w:rsidTr="00667588">
        <w:trPr>
          <w:trHeight w:val="1032"/>
        </w:trPr>
        <w:tc>
          <w:tcPr>
            <w:tcW w:w="679" w:type="dxa"/>
            <w:shd w:val="clear" w:color="auto" w:fill="EAF1DD"/>
            <w:vAlign w:val="center"/>
          </w:tcPr>
          <w:p w14:paraId="564DC2AC" w14:textId="77777777" w:rsidR="00A31474" w:rsidRPr="00D5639A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304" w:type="dxa"/>
            <w:gridSpan w:val="2"/>
            <w:vAlign w:val="center"/>
          </w:tcPr>
          <w:p w14:paraId="0032245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SML221       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Marketing Management</w:t>
            </w:r>
          </w:p>
          <w:p w14:paraId="1EA9E27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(2-0-2) 3</w:t>
            </w:r>
          </w:p>
        </w:tc>
        <w:tc>
          <w:tcPr>
            <w:tcW w:w="1132" w:type="dxa"/>
            <w:gridSpan w:val="2"/>
            <w:vAlign w:val="center"/>
          </w:tcPr>
          <w:p w14:paraId="7662EC64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4C13A0C7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SLL303 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Labor Law-I</w:t>
            </w:r>
          </w:p>
          <w:p w14:paraId="280BD43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427" w:type="dxa"/>
            <w:gridSpan w:val="2"/>
            <w:vAlign w:val="center"/>
          </w:tcPr>
          <w:p w14:paraId="68D9780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SLL321 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Company Law</w:t>
            </w:r>
          </w:p>
          <w:p w14:paraId="79DF99C2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39" w:type="dxa"/>
            <w:gridSpan w:val="2"/>
            <w:vAlign w:val="center"/>
          </w:tcPr>
          <w:p w14:paraId="121A9E2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SLL323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Law of Evidence</w:t>
            </w:r>
          </w:p>
          <w:p w14:paraId="2232804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06712261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Elective 2</w:t>
            </w:r>
          </w:p>
          <w:p w14:paraId="3D40A83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78" w:type="dxa"/>
            <w:vAlign w:val="center"/>
          </w:tcPr>
          <w:p w14:paraId="74835DE3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SLL227 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Public International Law</w:t>
            </w:r>
          </w:p>
          <w:p w14:paraId="6EB5C7F8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78" w:type="dxa"/>
            <w:gridSpan w:val="2"/>
            <w:vAlign w:val="center"/>
          </w:tcPr>
          <w:p w14:paraId="4EC574B2" w14:textId="77777777" w:rsidR="00A31474" w:rsidRPr="00170A1B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SLR301</w:t>
            </w:r>
          </w:p>
          <w:p w14:paraId="081AB765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GP-III</w:t>
            </w:r>
          </w:p>
          <w:p w14:paraId="03FA524C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1152" w:type="dxa"/>
            <w:gridSpan w:val="2"/>
          </w:tcPr>
          <w:p w14:paraId="539545B8" w14:textId="77777777" w:rsidR="00A31474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630334FA" w14:textId="1BD3DD8D" w:rsidR="00A31474" w:rsidRPr="006E012E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LCS30</w:t>
            </w:r>
            <w:r w:rsidR="00373B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0D1437A9" w14:textId="77777777" w:rsidR="00A31474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III</w:t>
            </w:r>
          </w:p>
          <w:p w14:paraId="5FFD81C8" w14:textId="164DB73B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527E04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</w:tc>
        <w:tc>
          <w:tcPr>
            <w:tcW w:w="850" w:type="dxa"/>
            <w:vAlign w:val="center"/>
          </w:tcPr>
          <w:p w14:paraId="3533CE5B" w14:textId="409CF205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1F803AF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15641C7C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14:paraId="3CA57E57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33EC996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16C627C4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4AF03CC8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35" w:type="dxa"/>
            <w:vAlign w:val="center"/>
          </w:tcPr>
          <w:p w14:paraId="7D588F6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</w:tr>
      <w:tr w:rsidR="00A31474" w:rsidRPr="00FD275A" w14:paraId="2DEACB9E" w14:textId="77777777" w:rsidTr="00667588">
        <w:trPr>
          <w:trHeight w:val="1032"/>
        </w:trPr>
        <w:tc>
          <w:tcPr>
            <w:tcW w:w="679" w:type="dxa"/>
            <w:shd w:val="clear" w:color="auto" w:fill="EAF1DD"/>
            <w:vAlign w:val="center"/>
          </w:tcPr>
          <w:p w14:paraId="53E49DA4" w14:textId="77777777" w:rsidR="00A31474" w:rsidRPr="00D5639A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VI</w:t>
            </w:r>
          </w:p>
        </w:tc>
        <w:tc>
          <w:tcPr>
            <w:tcW w:w="1304" w:type="dxa"/>
            <w:gridSpan w:val="2"/>
            <w:vAlign w:val="center"/>
          </w:tcPr>
          <w:p w14:paraId="04807333" w14:textId="77777777" w:rsidR="00A31474" w:rsidRPr="00170A1B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SLL302</w:t>
            </w:r>
          </w:p>
          <w:p w14:paraId="4ED01E1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Business Environment</w:t>
            </w:r>
          </w:p>
          <w:p w14:paraId="211FBC97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(2-0-2) 3</w:t>
            </w:r>
          </w:p>
        </w:tc>
        <w:tc>
          <w:tcPr>
            <w:tcW w:w="1132" w:type="dxa"/>
            <w:gridSpan w:val="2"/>
            <w:vAlign w:val="center"/>
          </w:tcPr>
          <w:p w14:paraId="5992AAF8" w14:textId="20A082EE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SLL324 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Labor Law-II</w:t>
            </w:r>
          </w:p>
          <w:p w14:paraId="6AB5DC2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427" w:type="dxa"/>
            <w:gridSpan w:val="2"/>
            <w:vAlign w:val="center"/>
          </w:tcPr>
          <w:p w14:paraId="5DCCED16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SLL322   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Property Law</w:t>
            </w:r>
          </w:p>
          <w:p w14:paraId="19B0420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39" w:type="dxa"/>
            <w:gridSpan w:val="2"/>
            <w:vAlign w:val="center"/>
          </w:tcPr>
          <w:p w14:paraId="19E2DD7E" w14:textId="77777777" w:rsidR="00A31474" w:rsidRPr="00170A1B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SLL325</w:t>
            </w:r>
          </w:p>
          <w:p w14:paraId="2F57EC6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Environmental Law                </w:t>
            </w:r>
          </w:p>
          <w:p w14:paraId="5B15567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5CA37A75" w14:textId="77777777" w:rsidR="00A31474" w:rsidRPr="00170A1B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SLL326</w:t>
            </w:r>
          </w:p>
          <w:p w14:paraId="069DC92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Jurisprudence</w:t>
            </w:r>
          </w:p>
          <w:p w14:paraId="6E3B81A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78" w:type="dxa"/>
            <w:vAlign w:val="center"/>
          </w:tcPr>
          <w:p w14:paraId="7BEB1B92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Elective 3</w:t>
            </w:r>
          </w:p>
          <w:p w14:paraId="058D99C4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78" w:type="dxa"/>
            <w:gridSpan w:val="2"/>
            <w:vAlign w:val="center"/>
          </w:tcPr>
          <w:p w14:paraId="2450B312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Foreign Language-I</w:t>
            </w:r>
          </w:p>
          <w:p w14:paraId="46F27C3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(1-2-0)3</w:t>
            </w:r>
          </w:p>
          <w:p w14:paraId="5F9489D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*NC</w:t>
            </w:r>
          </w:p>
        </w:tc>
        <w:tc>
          <w:tcPr>
            <w:tcW w:w="1152" w:type="dxa"/>
            <w:gridSpan w:val="2"/>
          </w:tcPr>
          <w:p w14:paraId="592809DA" w14:textId="77777777" w:rsidR="00A31474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06DBF6D7" w14:textId="265380B2" w:rsidR="00A31474" w:rsidRPr="006E012E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LCS30</w:t>
            </w:r>
            <w:r w:rsidR="00373B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3F9945FC" w14:textId="536590A9" w:rsidR="00A31474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IV</w:t>
            </w:r>
          </w:p>
          <w:p w14:paraId="3247248A" w14:textId="2A36F3D3" w:rsidR="00A31474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527E04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  <w:p w14:paraId="1B8B9C84" w14:textId="2F8D466A" w:rsidR="00A31474" w:rsidRPr="00D5639A" w:rsidRDefault="00527E0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A314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Credit</w:t>
            </w:r>
          </w:p>
        </w:tc>
        <w:tc>
          <w:tcPr>
            <w:tcW w:w="850" w:type="dxa"/>
            <w:vAlign w:val="center"/>
          </w:tcPr>
          <w:p w14:paraId="607A10D1" w14:textId="1B68B8F0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14:paraId="45E415D7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5A26B2D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14:paraId="19A8DFB8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7E9B4CF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14:paraId="26E57A20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C8AECF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35" w:type="dxa"/>
            <w:vAlign w:val="center"/>
          </w:tcPr>
          <w:p w14:paraId="08B1F403" w14:textId="0B655158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  <w:r w:rsidR="0048538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=2</w:t>
            </w:r>
            <w:r w:rsidR="00485382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A31474" w:rsidRPr="00FD275A" w14:paraId="7EABB52C" w14:textId="77777777" w:rsidTr="00667588">
        <w:trPr>
          <w:trHeight w:val="351"/>
        </w:trPr>
        <w:tc>
          <w:tcPr>
            <w:tcW w:w="8933" w:type="dxa"/>
            <w:gridSpan w:val="14"/>
            <w:shd w:val="clear" w:color="auto" w:fill="EAF1DD"/>
            <w:vAlign w:val="center"/>
          </w:tcPr>
          <w:p w14:paraId="23922C8A" w14:textId="3CFF78F5" w:rsidR="00A31474" w:rsidRPr="00EC6C16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SLT301 Internship-III (0-0-6) 3</w:t>
            </w:r>
            <w:r w:rsidR="005C67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(includes 70 hours of Community Service)</w:t>
            </w:r>
          </w:p>
        </w:tc>
        <w:tc>
          <w:tcPr>
            <w:tcW w:w="1132" w:type="dxa"/>
            <w:shd w:val="clear" w:color="auto" w:fill="EAF1DD"/>
          </w:tcPr>
          <w:p w14:paraId="61905AA1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14:paraId="39C37031" w14:textId="560038D0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/>
            <w:vAlign w:val="center"/>
          </w:tcPr>
          <w:p w14:paraId="19B3DB46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14:paraId="23EFCD3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14:paraId="41A1A1E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14:paraId="70CE2291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AF1DD"/>
            <w:vAlign w:val="center"/>
          </w:tcPr>
          <w:p w14:paraId="2F10FF3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14:paraId="3A1C12F0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EAF1DD"/>
            <w:vAlign w:val="center"/>
          </w:tcPr>
          <w:p w14:paraId="620F43D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A31474" w:rsidRPr="00FD275A" w14:paraId="06997D17" w14:textId="77777777" w:rsidTr="00667588">
        <w:trPr>
          <w:trHeight w:val="1463"/>
        </w:trPr>
        <w:tc>
          <w:tcPr>
            <w:tcW w:w="679" w:type="dxa"/>
            <w:shd w:val="clear" w:color="auto" w:fill="EAF1DD"/>
            <w:vAlign w:val="center"/>
          </w:tcPr>
          <w:p w14:paraId="1C526028" w14:textId="77777777" w:rsidR="00A31474" w:rsidRPr="00D5639A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VII</w:t>
            </w:r>
          </w:p>
        </w:tc>
        <w:tc>
          <w:tcPr>
            <w:tcW w:w="1449" w:type="dxa"/>
            <w:gridSpan w:val="3"/>
            <w:vAlign w:val="center"/>
          </w:tcPr>
          <w:p w14:paraId="1F3FAC16" w14:textId="77777777" w:rsidR="00A31474" w:rsidRPr="00170A1B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SLL421</w:t>
            </w:r>
          </w:p>
          <w:p w14:paraId="68B97B64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Intellectual Property Rights</w:t>
            </w:r>
          </w:p>
          <w:p w14:paraId="2EBF9C65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60" w:type="dxa"/>
            <w:gridSpan w:val="2"/>
            <w:vAlign w:val="center"/>
          </w:tcPr>
          <w:p w14:paraId="07DFAC35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SLL423 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Civil Procedure Code</w:t>
            </w:r>
          </w:p>
          <w:p w14:paraId="2ADE14B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434" w:type="dxa"/>
            <w:gridSpan w:val="2"/>
            <w:vAlign w:val="center"/>
          </w:tcPr>
          <w:p w14:paraId="24CE8C4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Honours 1/1</w:t>
            </w:r>
          </w:p>
          <w:p w14:paraId="22E92032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59" w:type="dxa"/>
            <w:vAlign w:val="center"/>
          </w:tcPr>
          <w:p w14:paraId="6484D6C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Honours 1/2</w:t>
            </w:r>
          </w:p>
          <w:p w14:paraId="5731A953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2739C51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Elective 4</w:t>
            </w:r>
          </w:p>
          <w:p w14:paraId="6E4B11C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87" w:type="dxa"/>
            <w:gridSpan w:val="2"/>
            <w:vAlign w:val="center"/>
          </w:tcPr>
          <w:p w14:paraId="50F67E0C" w14:textId="77777777" w:rsidR="00A31474" w:rsidRPr="00170A1B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SLC302</w:t>
            </w:r>
          </w:p>
          <w:p w14:paraId="1B4E8261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Moot Court</w:t>
            </w:r>
          </w:p>
          <w:p w14:paraId="2DEC8BEC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(Project)</w:t>
            </w:r>
          </w:p>
          <w:p w14:paraId="66C0978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(0-0-6) 3</w:t>
            </w:r>
          </w:p>
        </w:tc>
        <w:tc>
          <w:tcPr>
            <w:tcW w:w="789" w:type="dxa"/>
            <w:gridSpan w:val="2"/>
            <w:vAlign w:val="center"/>
          </w:tcPr>
          <w:p w14:paraId="7D5DB381" w14:textId="77777777" w:rsidR="00A31474" w:rsidRPr="00170A1B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SLR401</w:t>
            </w:r>
          </w:p>
          <w:p w14:paraId="0EBC666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GP-V</w:t>
            </w:r>
          </w:p>
          <w:p w14:paraId="47CE9FCA" w14:textId="6CB17813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1132" w:type="dxa"/>
          </w:tcPr>
          <w:p w14:paraId="282E9CC3" w14:textId="77777777" w:rsidR="00A31474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1FE834A0" w14:textId="112AAEAA" w:rsidR="00A31474" w:rsidRPr="00981D63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 w:rsidR="00373B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2A379DDA" w14:textId="77777777" w:rsidR="00A31474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V</w:t>
            </w:r>
          </w:p>
          <w:p w14:paraId="7052F086" w14:textId="25CB265F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5C672B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</w:tc>
        <w:tc>
          <w:tcPr>
            <w:tcW w:w="850" w:type="dxa"/>
            <w:vAlign w:val="center"/>
          </w:tcPr>
          <w:p w14:paraId="38E236F2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5962BBE7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3BCF6C87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F834831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0A754EC7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515BED00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4EA0087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135" w:type="dxa"/>
            <w:vAlign w:val="center"/>
          </w:tcPr>
          <w:p w14:paraId="6C72AE66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</w:tr>
      <w:tr w:rsidR="00A31474" w:rsidRPr="00FD275A" w14:paraId="08983A51" w14:textId="77777777" w:rsidTr="00667588">
        <w:trPr>
          <w:trHeight w:val="1032"/>
        </w:trPr>
        <w:tc>
          <w:tcPr>
            <w:tcW w:w="679" w:type="dxa"/>
            <w:shd w:val="clear" w:color="auto" w:fill="EAF1DD"/>
            <w:vAlign w:val="center"/>
          </w:tcPr>
          <w:p w14:paraId="49607C8C" w14:textId="77777777" w:rsidR="00A31474" w:rsidRPr="00D5639A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1449" w:type="dxa"/>
            <w:gridSpan w:val="3"/>
            <w:vAlign w:val="center"/>
          </w:tcPr>
          <w:p w14:paraId="1596F29C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SLL422   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ADR</w:t>
            </w:r>
          </w:p>
          <w:p w14:paraId="5AE605C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60" w:type="dxa"/>
            <w:gridSpan w:val="2"/>
            <w:vAlign w:val="center"/>
          </w:tcPr>
          <w:p w14:paraId="4578FC4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SLL424  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Administrative Law</w:t>
            </w:r>
          </w:p>
          <w:p w14:paraId="4D73578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434" w:type="dxa"/>
            <w:gridSpan w:val="2"/>
            <w:vAlign w:val="center"/>
          </w:tcPr>
          <w:p w14:paraId="5CF2D706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Honours 1/3</w:t>
            </w:r>
          </w:p>
          <w:p w14:paraId="6B2FE55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59" w:type="dxa"/>
            <w:vAlign w:val="center"/>
          </w:tcPr>
          <w:p w14:paraId="277ECEA5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Honours 1/4</w:t>
            </w:r>
          </w:p>
          <w:p w14:paraId="46CA49B6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597AA6A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Elective 5</w:t>
            </w:r>
          </w:p>
          <w:p w14:paraId="515939B3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87" w:type="dxa"/>
            <w:gridSpan w:val="2"/>
            <w:vAlign w:val="center"/>
          </w:tcPr>
          <w:p w14:paraId="670775B8" w14:textId="77777777" w:rsidR="00A31474" w:rsidRPr="00170A1B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SLC402</w:t>
            </w:r>
          </w:p>
          <w:p w14:paraId="243C110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Seminar-I</w:t>
            </w:r>
          </w:p>
          <w:p w14:paraId="2F66E735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(Project)</w:t>
            </w:r>
          </w:p>
          <w:p w14:paraId="19C09AAC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(0-0-6) 3</w:t>
            </w:r>
          </w:p>
        </w:tc>
        <w:tc>
          <w:tcPr>
            <w:tcW w:w="789" w:type="dxa"/>
            <w:gridSpan w:val="2"/>
            <w:vAlign w:val="center"/>
          </w:tcPr>
          <w:p w14:paraId="6F585800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Foreign Language-II</w:t>
            </w:r>
          </w:p>
          <w:p w14:paraId="2B34F5C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(1-2-0)3</w:t>
            </w:r>
          </w:p>
          <w:p w14:paraId="6FE5E022" w14:textId="29C6B8C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*NC</w:t>
            </w:r>
          </w:p>
        </w:tc>
        <w:tc>
          <w:tcPr>
            <w:tcW w:w="1132" w:type="dxa"/>
            <w:vAlign w:val="center"/>
          </w:tcPr>
          <w:p w14:paraId="31B60A2F" w14:textId="6FCEDB29" w:rsidR="00A31474" w:rsidRPr="00981D63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LCS4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 w:rsidR="00373B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2FB184AB" w14:textId="77777777" w:rsidR="00A31474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VI</w:t>
            </w:r>
          </w:p>
          <w:p w14:paraId="483B548F" w14:textId="7504D9E9" w:rsidR="00A31474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5C672B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  <w:p w14:paraId="63E0DFDB" w14:textId="1D16E96C" w:rsidR="00A31474" w:rsidRPr="00D5639A" w:rsidRDefault="00485382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 w:rsidR="00A314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Credit</w:t>
            </w:r>
          </w:p>
        </w:tc>
        <w:tc>
          <w:tcPr>
            <w:tcW w:w="850" w:type="dxa"/>
            <w:vAlign w:val="center"/>
          </w:tcPr>
          <w:p w14:paraId="44F8B764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14A04136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14:paraId="62F26BD6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14:paraId="091FEBE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14:paraId="28AAAE41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14:paraId="36EBAE35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A8702B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135" w:type="dxa"/>
            <w:vAlign w:val="center"/>
          </w:tcPr>
          <w:p w14:paraId="7881048B" w14:textId="18F2743E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  <w:r w:rsidR="00485382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=2</w:t>
            </w:r>
            <w:r w:rsidR="00485382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</w:tr>
      <w:tr w:rsidR="00A31474" w:rsidRPr="00FD275A" w14:paraId="4CBC108D" w14:textId="77777777" w:rsidTr="00667588">
        <w:trPr>
          <w:trHeight w:val="409"/>
        </w:trPr>
        <w:tc>
          <w:tcPr>
            <w:tcW w:w="8933" w:type="dxa"/>
            <w:gridSpan w:val="14"/>
            <w:shd w:val="clear" w:color="auto" w:fill="EAF1DD"/>
            <w:vAlign w:val="center"/>
          </w:tcPr>
          <w:p w14:paraId="5301E59B" w14:textId="26B57FB1" w:rsidR="00A31474" w:rsidRPr="00EC6C16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SLT401 Internship-IV (0-0-6) 3</w:t>
            </w:r>
            <w:r w:rsidR="005C67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(includes 70 hours of Community Service)</w:t>
            </w:r>
          </w:p>
        </w:tc>
        <w:tc>
          <w:tcPr>
            <w:tcW w:w="1132" w:type="dxa"/>
            <w:shd w:val="clear" w:color="auto" w:fill="EAF1DD"/>
          </w:tcPr>
          <w:p w14:paraId="4F5311A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14:paraId="0AD23D49" w14:textId="60D465D2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/>
            <w:vAlign w:val="center"/>
          </w:tcPr>
          <w:p w14:paraId="3E85C20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14:paraId="2C727731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14:paraId="3E53600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14:paraId="1F98B6F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AF1DD"/>
            <w:vAlign w:val="center"/>
          </w:tcPr>
          <w:p w14:paraId="40B07002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14:paraId="4BC5D8B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EAF1DD"/>
            <w:vAlign w:val="center"/>
          </w:tcPr>
          <w:p w14:paraId="0018A69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A31474" w:rsidRPr="00FD275A" w14:paraId="06729A04" w14:textId="77777777" w:rsidTr="00667588">
        <w:trPr>
          <w:trHeight w:val="1032"/>
        </w:trPr>
        <w:tc>
          <w:tcPr>
            <w:tcW w:w="679" w:type="dxa"/>
            <w:shd w:val="clear" w:color="auto" w:fill="EAF1DD"/>
            <w:vAlign w:val="center"/>
          </w:tcPr>
          <w:p w14:paraId="65D3CA50" w14:textId="77777777" w:rsidR="00A31474" w:rsidRPr="00EC6C16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IX</w:t>
            </w:r>
          </w:p>
        </w:tc>
        <w:tc>
          <w:tcPr>
            <w:tcW w:w="1304" w:type="dxa"/>
            <w:gridSpan w:val="2"/>
            <w:vAlign w:val="center"/>
          </w:tcPr>
          <w:p w14:paraId="0905456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SLL521 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                  Law of Taxation</w:t>
            </w:r>
          </w:p>
          <w:p w14:paraId="2A44D1F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32" w:type="dxa"/>
            <w:gridSpan w:val="2"/>
            <w:vAlign w:val="center"/>
          </w:tcPr>
          <w:p w14:paraId="2D38D8F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Honours 2/1</w:t>
            </w:r>
          </w:p>
          <w:p w14:paraId="78E921F8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427" w:type="dxa"/>
            <w:gridSpan w:val="2"/>
            <w:vAlign w:val="center"/>
          </w:tcPr>
          <w:p w14:paraId="22C932E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Honours 2/2</w:t>
            </w:r>
          </w:p>
          <w:p w14:paraId="1BB2EC63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39" w:type="dxa"/>
            <w:gridSpan w:val="2"/>
            <w:vAlign w:val="center"/>
          </w:tcPr>
          <w:p w14:paraId="3A236057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Honours 2/3</w:t>
            </w:r>
          </w:p>
          <w:p w14:paraId="7A33C34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276" w:type="dxa"/>
            <w:vAlign w:val="center"/>
          </w:tcPr>
          <w:p w14:paraId="2ED7FE5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Honours 2/4</w:t>
            </w:r>
          </w:p>
          <w:p w14:paraId="2F45579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978" w:type="dxa"/>
            <w:vAlign w:val="center"/>
          </w:tcPr>
          <w:p w14:paraId="123E7C6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14:paraId="02380E0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3B7F17BB" w14:textId="77777777" w:rsidR="00A31474" w:rsidRPr="00170A1B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170A1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SLR501</w:t>
            </w:r>
          </w:p>
          <w:p w14:paraId="15BE3E13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GP-V</w:t>
            </w:r>
          </w:p>
          <w:p w14:paraId="3E6020E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1 Credit</w:t>
            </w:r>
          </w:p>
        </w:tc>
        <w:tc>
          <w:tcPr>
            <w:tcW w:w="1152" w:type="dxa"/>
            <w:gridSpan w:val="2"/>
          </w:tcPr>
          <w:p w14:paraId="6574955A" w14:textId="40471A7C" w:rsidR="00A31474" w:rsidRPr="00981D63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 w:rsidR="00373B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  <w:p w14:paraId="44929DBF" w14:textId="2EA97FBF" w:rsidR="00A31474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VII</w:t>
            </w:r>
          </w:p>
          <w:p w14:paraId="734C9D92" w14:textId="35117B24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5C672B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</w:tc>
        <w:tc>
          <w:tcPr>
            <w:tcW w:w="850" w:type="dxa"/>
            <w:vAlign w:val="center"/>
          </w:tcPr>
          <w:p w14:paraId="08DB8BD3" w14:textId="40D98192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14:paraId="698FD6D2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4E3126D5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4EAB8C7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2638E8A8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704241A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38DEA972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35" w:type="dxa"/>
            <w:vAlign w:val="center"/>
          </w:tcPr>
          <w:p w14:paraId="5117505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</w:tr>
      <w:tr w:rsidR="00A31474" w:rsidRPr="00FD275A" w14:paraId="4559FC66" w14:textId="77777777" w:rsidTr="00667588">
        <w:trPr>
          <w:trHeight w:val="774"/>
        </w:trPr>
        <w:tc>
          <w:tcPr>
            <w:tcW w:w="679" w:type="dxa"/>
            <w:shd w:val="clear" w:color="auto" w:fill="EAF1DD"/>
            <w:vAlign w:val="center"/>
          </w:tcPr>
          <w:p w14:paraId="758B2E97" w14:textId="77777777" w:rsidR="00A31474" w:rsidRPr="00EC6C16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1304" w:type="dxa"/>
            <w:gridSpan w:val="2"/>
            <w:vAlign w:val="center"/>
          </w:tcPr>
          <w:p w14:paraId="77875E53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SLL522                    Professional ethics</w:t>
            </w:r>
          </w:p>
          <w:p w14:paraId="1F3A7F94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(4-1-0) 4</w:t>
            </w:r>
          </w:p>
        </w:tc>
        <w:tc>
          <w:tcPr>
            <w:tcW w:w="1132" w:type="dxa"/>
            <w:gridSpan w:val="2"/>
            <w:vAlign w:val="center"/>
          </w:tcPr>
          <w:p w14:paraId="223D1A1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 xml:space="preserve">SLL524 </w:t>
            </w:r>
          </w:p>
          <w:p w14:paraId="1D1FEA6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 xml:space="preserve">Drafting Pleading and </w:t>
            </w: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Conveyance</w:t>
            </w:r>
          </w:p>
          <w:p w14:paraId="6C716FA0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427" w:type="dxa"/>
            <w:gridSpan w:val="2"/>
            <w:vAlign w:val="center"/>
          </w:tcPr>
          <w:p w14:paraId="56D43C05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Elective 6</w:t>
            </w:r>
          </w:p>
          <w:p w14:paraId="270F5F10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(4-1-0) 4</w:t>
            </w:r>
          </w:p>
        </w:tc>
        <w:tc>
          <w:tcPr>
            <w:tcW w:w="1139" w:type="dxa"/>
            <w:gridSpan w:val="2"/>
            <w:vAlign w:val="center"/>
          </w:tcPr>
          <w:p w14:paraId="13BEBB16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71BFF68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14:paraId="2821E60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3782DC62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</w:tcPr>
          <w:p w14:paraId="51B6567A" w14:textId="02CFE948" w:rsidR="00A31474" w:rsidRPr="00981D63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LC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</w:t>
            </w:r>
            <w:r w:rsidRPr="00981D6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</w:t>
            </w:r>
            <w:r w:rsidR="00373B0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</w:t>
            </w:r>
          </w:p>
          <w:p w14:paraId="5B20651A" w14:textId="2398E0EC" w:rsidR="00A31474" w:rsidRDefault="00A31474" w:rsidP="00A31474">
            <w:pPr>
              <w:spacing w:after="0"/>
              <w:contextualSpacing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CS VIII</w:t>
            </w:r>
          </w:p>
          <w:p w14:paraId="4F262DFB" w14:textId="5192FBE1" w:rsidR="00A31474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="005C672B">
              <w:rPr>
                <w:rFonts w:ascii="Tahoma" w:hAnsi="Tahoma" w:cs="Tahoma"/>
                <w:color w:val="000000"/>
                <w:sz w:val="16"/>
                <w:szCs w:val="16"/>
              </w:rPr>
              <w:t>35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Hours)</w:t>
            </w:r>
          </w:p>
          <w:p w14:paraId="5BDF595F" w14:textId="3681813E" w:rsidR="00A31474" w:rsidRPr="00D5639A" w:rsidRDefault="005C672B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</w:t>
            </w:r>
            <w:r w:rsidR="00A314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Credit</w:t>
            </w:r>
          </w:p>
        </w:tc>
        <w:tc>
          <w:tcPr>
            <w:tcW w:w="850" w:type="dxa"/>
            <w:vAlign w:val="center"/>
          </w:tcPr>
          <w:p w14:paraId="324D71C5" w14:textId="5D45DA94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  <w:vAlign w:val="center"/>
          </w:tcPr>
          <w:p w14:paraId="6012680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3D2EEAF4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5639A">
              <w:rPr>
                <w:rFonts w:ascii="Tahoma" w:hAnsi="Tahoma"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14:paraId="4BF874D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15A86DE0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14:paraId="798BDC33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058B88B7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35" w:type="dxa"/>
            <w:vAlign w:val="center"/>
          </w:tcPr>
          <w:p w14:paraId="55089571" w14:textId="5A457AB6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+</w:t>
            </w:r>
            <w:r w:rsidR="005C672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</w:tr>
      <w:tr w:rsidR="00A31474" w:rsidRPr="00FD275A" w14:paraId="43B8EFC3" w14:textId="77777777" w:rsidTr="00667588">
        <w:trPr>
          <w:trHeight w:val="467"/>
        </w:trPr>
        <w:tc>
          <w:tcPr>
            <w:tcW w:w="8933" w:type="dxa"/>
            <w:gridSpan w:val="14"/>
            <w:shd w:val="clear" w:color="auto" w:fill="EAF1DD"/>
            <w:vAlign w:val="center"/>
          </w:tcPr>
          <w:p w14:paraId="2834A18F" w14:textId="3D34F24E" w:rsidR="00A31474" w:rsidRPr="00EC6C16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EC6C1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SLT501 Internship-V (0-0-6) 3</w:t>
            </w:r>
            <w:r w:rsidR="005C67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(includes 70 hours of Community Service)</w:t>
            </w:r>
          </w:p>
        </w:tc>
        <w:tc>
          <w:tcPr>
            <w:tcW w:w="1132" w:type="dxa"/>
            <w:shd w:val="clear" w:color="auto" w:fill="EAF1DD"/>
          </w:tcPr>
          <w:p w14:paraId="6BE49836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14:paraId="0626AFE3" w14:textId="22748A26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AF1DD"/>
            <w:vAlign w:val="center"/>
          </w:tcPr>
          <w:p w14:paraId="15364F24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14:paraId="5F86C9F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14:paraId="50FF7AF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AF1DD"/>
            <w:vAlign w:val="center"/>
          </w:tcPr>
          <w:p w14:paraId="741D85A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AF1DD"/>
            <w:vAlign w:val="center"/>
          </w:tcPr>
          <w:p w14:paraId="2B9D911E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EAF1DD"/>
            <w:vAlign w:val="center"/>
          </w:tcPr>
          <w:p w14:paraId="56D4F4F4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35" w:type="dxa"/>
            <w:shd w:val="clear" w:color="auto" w:fill="EAF1DD"/>
            <w:vAlign w:val="center"/>
          </w:tcPr>
          <w:p w14:paraId="42C6124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</w:tr>
      <w:tr w:rsidR="00A31474" w:rsidRPr="00FD275A" w14:paraId="69AD2309" w14:textId="77777777" w:rsidTr="00667588">
        <w:trPr>
          <w:trHeight w:val="774"/>
        </w:trPr>
        <w:tc>
          <w:tcPr>
            <w:tcW w:w="679" w:type="dxa"/>
            <w:shd w:val="clear" w:color="auto" w:fill="EAF1DD"/>
            <w:vAlign w:val="center"/>
          </w:tcPr>
          <w:p w14:paraId="28D2D2E0" w14:textId="77777777" w:rsidR="00A31474" w:rsidRPr="00D5639A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3AF09658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3AC485E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2053051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2BF7AA23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746C593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14:paraId="51166F78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64BF2AF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</w:tcPr>
          <w:p w14:paraId="750467B1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4E0B79A" w14:textId="3BB0499A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134" w:type="dxa"/>
            <w:vAlign w:val="center"/>
          </w:tcPr>
          <w:p w14:paraId="0BF04F50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567" w:type="dxa"/>
            <w:vAlign w:val="center"/>
          </w:tcPr>
          <w:p w14:paraId="1D1F64A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sz w:val="16"/>
                <w:szCs w:val="16"/>
              </w:rPr>
              <w:t>197</w:t>
            </w:r>
          </w:p>
        </w:tc>
        <w:tc>
          <w:tcPr>
            <w:tcW w:w="567" w:type="dxa"/>
            <w:vAlign w:val="center"/>
          </w:tcPr>
          <w:p w14:paraId="586594D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67" w:type="dxa"/>
            <w:vAlign w:val="center"/>
          </w:tcPr>
          <w:p w14:paraId="4C0CCA96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851" w:type="dxa"/>
            <w:vAlign w:val="center"/>
          </w:tcPr>
          <w:p w14:paraId="21C4B057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14:paraId="11ADB6E6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35" w:type="dxa"/>
            <w:vAlign w:val="center"/>
          </w:tcPr>
          <w:p w14:paraId="504E5F5C" w14:textId="2FE058AF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239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+</w:t>
            </w:r>
            <w:r w:rsidR="005C67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=24</w:t>
            </w:r>
            <w:r w:rsidR="005C672B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A31474" w:rsidRPr="00FD275A" w14:paraId="65D6EC11" w14:textId="77777777" w:rsidTr="00667588">
        <w:trPr>
          <w:trHeight w:val="774"/>
        </w:trPr>
        <w:tc>
          <w:tcPr>
            <w:tcW w:w="679" w:type="dxa"/>
            <w:shd w:val="clear" w:color="auto" w:fill="EAF1DD"/>
            <w:vAlign w:val="center"/>
          </w:tcPr>
          <w:p w14:paraId="32260F93" w14:textId="77777777" w:rsidR="00A31474" w:rsidRPr="00D5639A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7930452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gridSpan w:val="2"/>
            <w:vAlign w:val="center"/>
          </w:tcPr>
          <w:p w14:paraId="4BDADA30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25F1539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362137ED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36B580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vAlign w:val="center"/>
          </w:tcPr>
          <w:p w14:paraId="381D4269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Align w:val="center"/>
          </w:tcPr>
          <w:p w14:paraId="55899A9F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gridSpan w:val="2"/>
          </w:tcPr>
          <w:p w14:paraId="4F52DA05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AFDB5DB" w14:textId="450AEDD5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sz w:val="16"/>
                <w:szCs w:val="16"/>
              </w:rPr>
              <w:t>Total Courses</w:t>
            </w:r>
          </w:p>
        </w:tc>
        <w:tc>
          <w:tcPr>
            <w:tcW w:w="1134" w:type="dxa"/>
            <w:vAlign w:val="center"/>
          </w:tcPr>
          <w:p w14:paraId="12366236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sz w:val="16"/>
                <w:szCs w:val="16"/>
              </w:rPr>
              <w:t>Moot Court Hours</w:t>
            </w:r>
          </w:p>
        </w:tc>
        <w:tc>
          <w:tcPr>
            <w:tcW w:w="567" w:type="dxa"/>
            <w:vAlign w:val="center"/>
          </w:tcPr>
          <w:p w14:paraId="4B626851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567" w:type="dxa"/>
            <w:vAlign w:val="center"/>
          </w:tcPr>
          <w:p w14:paraId="1948B5D5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567" w:type="dxa"/>
            <w:vAlign w:val="center"/>
          </w:tcPr>
          <w:p w14:paraId="15746E05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851" w:type="dxa"/>
          </w:tcPr>
          <w:p w14:paraId="2EAD6DCA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sz w:val="16"/>
                <w:szCs w:val="16"/>
              </w:rPr>
              <w:t>Project Work Hours</w:t>
            </w:r>
          </w:p>
        </w:tc>
        <w:tc>
          <w:tcPr>
            <w:tcW w:w="850" w:type="dxa"/>
            <w:vAlign w:val="center"/>
          </w:tcPr>
          <w:p w14:paraId="4E59AC28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sz w:val="16"/>
                <w:szCs w:val="16"/>
              </w:rPr>
              <w:t>Contact Hours per week</w:t>
            </w:r>
          </w:p>
        </w:tc>
        <w:tc>
          <w:tcPr>
            <w:tcW w:w="1135" w:type="dxa"/>
            <w:vAlign w:val="center"/>
          </w:tcPr>
          <w:p w14:paraId="612E6933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5639A">
              <w:rPr>
                <w:rFonts w:ascii="Tahoma" w:hAnsi="Tahoma" w:cs="Tahoma"/>
                <w:b/>
                <w:bCs/>
                <w:sz w:val="16"/>
                <w:szCs w:val="16"/>
              </w:rPr>
              <w:t>Credits</w:t>
            </w:r>
          </w:p>
          <w:p w14:paraId="4C86AE3B" w14:textId="77777777" w:rsidR="00A31474" w:rsidRPr="00D5639A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A31474" w:rsidRPr="00FD275A" w14:paraId="712349D6" w14:textId="77777777" w:rsidTr="00667588">
        <w:trPr>
          <w:trHeight w:val="774"/>
        </w:trPr>
        <w:tc>
          <w:tcPr>
            <w:tcW w:w="708" w:type="dxa"/>
            <w:gridSpan w:val="2"/>
            <w:shd w:val="clear" w:color="auto" w:fill="EAF1DD"/>
          </w:tcPr>
          <w:p w14:paraId="105534F8" w14:textId="77777777" w:rsidR="00A31474" w:rsidRPr="00FD275A" w:rsidRDefault="00A31474" w:rsidP="00A31474">
            <w:pPr>
              <w:tabs>
                <w:tab w:val="left" w:pos="340"/>
              </w:tabs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</w:p>
        </w:tc>
        <w:tc>
          <w:tcPr>
            <w:tcW w:w="15878" w:type="dxa"/>
            <w:gridSpan w:val="21"/>
            <w:shd w:val="clear" w:color="auto" w:fill="EAF1DD"/>
            <w:vAlign w:val="center"/>
          </w:tcPr>
          <w:p w14:paraId="012B31D4" w14:textId="3882E342" w:rsidR="00A31474" w:rsidRPr="00FD275A" w:rsidRDefault="00A31474" w:rsidP="00A31474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FD275A">
              <w:rPr>
                <w:rFonts w:ascii="Tahoma" w:hAnsi="Tahoma" w:cs="Tahoma"/>
                <w:b/>
                <w:bCs/>
                <w:sz w:val="14"/>
                <w:szCs w:val="14"/>
              </w:rPr>
              <w:t>*NC- Foreign Language Courses are Voluntary Non-Credit. Certificate of completion of foreign language course shall be provided to the students.</w:t>
            </w:r>
          </w:p>
        </w:tc>
      </w:tr>
    </w:tbl>
    <w:p w14:paraId="71D47CF1" w14:textId="77777777" w:rsidR="007A0587" w:rsidRPr="00FD275A" w:rsidRDefault="007A0587" w:rsidP="00C43AFC">
      <w:pPr>
        <w:rPr>
          <w:rFonts w:ascii="Tahoma" w:hAnsi="Tahoma" w:cs="Tahoma"/>
          <w:sz w:val="14"/>
          <w:szCs w:val="14"/>
        </w:rPr>
      </w:pPr>
    </w:p>
    <w:bookmarkEnd w:id="0"/>
    <w:p w14:paraId="7FCA2BFF" w14:textId="77777777" w:rsidR="007A0587" w:rsidRPr="00FD275A" w:rsidRDefault="007A0587" w:rsidP="00A308A6">
      <w:pPr>
        <w:rPr>
          <w:rFonts w:ascii="Tahoma" w:hAnsi="Tahoma" w:cs="Tahoma"/>
          <w:b/>
          <w:sz w:val="14"/>
          <w:szCs w:val="14"/>
        </w:rPr>
      </w:pPr>
    </w:p>
    <w:sectPr w:rsidR="007A0587" w:rsidRPr="00FD275A" w:rsidSect="00EC6C16">
      <w:pgSz w:w="16838" w:h="11906" w:orient="landscape"/>
      <w:pgMar w:top="284" w:right="720" w:bottom="851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18066" w14:textId="77777777" w:rsidR="002B1259" w:rsidRDefault="002B1259" w:rsidP="00E47DEC">
      <w:pPr>
        <w:spacing w:after="0" w:line="240" w:lineRule="auto"/>
      </w:pPr>
      <w:r>
        <w:separator/>
      </w:r>
    </w:p>
  </w:endnote>
  <w:endnote w:type="continuationSeparator" w:id="0">
    <w:p w14:paraId="5AFC35E1" w14:textId="77777777" w:rsidR="002B1259" w:rsidRDefault="002B1259" w:rsidP="00E4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EA534" w14:textId="77777777" w:rsidR="002B1259" w:rsidRDefault="002B1259" w:rsidP="00E47DEC">
      <w:pPr>
        <w:spacing w:after="0" w:line="240" w:lineRule="auto"/>
      </w:pPr>
      <w:r>
        <w:separator/>
      </w:r>
    </w:p>
  </w:footnote>
  <w:footnote w:type="continuationSeparator" w:id="0">
    <w:p w14:paraId="56E11FDD" w14:textId="77777777" w:rsidR="002B1259" w:rsidRDefault="002B1259" w:rsidP="00E47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021DA"/>
    <w:multiLevelType w:val="hybridMultilevel"/>
    <w:tmpl w:val="DBDE8D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199C"/>
    <w:multiLevelType w:val="hybridMultilevel"/>
    <w:tmpl w:val="4BAA1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9479E"/>
    <w:multiLevelType w:val="hybridMultilevel"/>
    <w:tmpl w:val="88BE75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87EE7"/>
    <w:multiLevelType w:val="hybridMultilevel"/>
    <w:tmpl w:val="9D7C364E"/>
    <w:lvl w:ilvl="0" w:tplc="400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DE7CFB"/>
    <w:multiLevelType w:val="hybridMultilevel"/>
    <w:tmpl w:val="E9C23C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E804C4"/>
    <w:multiLevelType w:val="hybridMultilevel"/>
    <w:tmpl w:val="FD02F2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92D50"/>
    <w:multiLevelType w:val="hybridMultilevel"/>
    <w:tmpl w:val="484610E2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830751"/>
    <w:multiLevelType w:val="hybridMultilevel"/>
    <w:tmpl w:val="CFE874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452C3"/>
    <w:multiLevelType w:val="hybridMultilevel"/>
    <w:tmpl w:val="A5C4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303E0"/>
    <w:multiLevelType w:val="hybridMultilevel"/>
    <w:tmpl w:val="FB3CD58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04D6C"/>
    <w:multiLevelType w:val="hybridMultilevel"/>
    <w:tmpl w:val="F8207076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681F5A"/>
    <w:multiLevelType w:val="hybridMultilevel"/>
    <w:tmpl w:val="DE3679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6BC9"/>
    <w:rsid w:val="00016886"/>
    <w:rsid w:val="00034791"/>
    <w:rsid w:val="00035D99"/>
    <w:rsid w:val="00041448"/>
    <w:rsid w:val="0004713F"/>
    <w:rsid w:val="000550D6"/>
    <w:rsid w:val="0005651E"/>
    <w:rsid w:val="00067E5F"/>
    <w:rsid w:val="000732CD"/>
    <w:rsid w:val="00075DAA"/>
    <w:rsid w:val="0008753B"/>
    <w:rsid w:val="000A20C7"/>
    <w:rsid w:val="000A347C"/>
    <w:rsid w:val="000B5C9B"/>
    <w:rsid w:val="000D2764"/>
    <w:rsid w:val="000D5058"/>
    <w:rsid w:val="000E4BBA"/>
    <w:rsid w:val="000F11EA"/>
    <w:rsid w:val="000F5170"/>
    <w:rsid w:val="00102D41"/>
    <w:rsid w:val="00103E74"/>
    <w:rsid w:val="00105CA3"/>
    <w:rsid w:val="00110866"/>
    <w:rsid w:val="00112B4D"/>
    <w:rsid w:val="0011454F"/>
    <w:rsid w:val="00135FFE"/>
    <w:rsid w:val="001415AB"/>
    <w:rsid w:val="0014705E"/>
    <w:rsid w:val="00153E5D"/>
    <w:rsid w:val="00156622"/>
    <w:rsid w:val="001604A1"/>
    <w:rsid w:val="00170A1B"/>
    <w:rsid w:val="00174DE2"/>
    <w:rsid w:val="001A75BA"/>
    <w:rsid w:val="001B77BC"/>
    <w:rsid w:val="001D1EF0"/>
    <w:rsid w:val="001D53B7"/>
    <w:rsid w:val="001E276C"/>
    <w:rsid w:val="001E4A1B"/>
    <w:rsid w:val="001F6910"/>
    <w:rsid w:val="00217D99"/>
    <w:rsid w:val="0022110B"/>
    <w:rsid w:val="00221C41"/>
    <w:rsid w:val="002326C5"/>
    <w:rsid w:val="0023520B"/>
    <w:rsid w:val="00241714"/>
    <w:rsid w:val="00241D12"/>
    <w:rsid w:val="00244E34"/>
    <w:rsid w:val="00256AC2"/>
    <w:rsid w:val="00277CD5"/>
    <w:rsid w:val="00280DA6"/>
    <w:rsid w:val="00284288"/>
    <w:rsid w:val="00292C8E"/>
    <w:rsid w:val="002959B6"/>
    <w:rsid w:val="002A70E6"/>
    <w:rsid w:val="002B1259"/>
    <w:rsid w:val="002C08D1"/>
    <w:rsid w:val="002D460A"/>
    <w:rsid w:val="002E3568"/>
    <w:rsid w:val="002E5627"/>
    <w:rsid w:val="0030242D"/>
    <w:rsid w:val="0030359C"/>
    <w:rsid w:val="00303D19"/>
    <w:rsid w:val="0031036D"/>
    <w:rsid w:val="0031357D"/>
    <w:rsid w:val="0031485E"/>
    <w:rsid w:val="00323F64"/>
    <w:rsid w:val="00327DC9"/>
    <w:rsid w:val="003530E4"/>
    <w:rsid w:val="00355FDC"/>
    <w:rsid w:val="00361AD9"/>
    <w:rsid w:val="0036292C"/>
    <w:rsid w:val="00362A8E"/>
    <w:rsid w:val="0037289E"/>
    <w:rsid w:val="00373B0C"/>
    <w:rsid w:val="003B192E"/>
    <w:rsid w:val="003B343E"/>
    <w:rsid w:val="003B796E"/>
    <w:rsid w:val="003C4DC5"/>
    <w:rsid w:val="003D2BBE"/>
    <w:rsid w:val="003D4E46"/>
    <w:rsid w:val="003E1CC9"/>
    <w:rsid w:val="003F5D6C"/>
    <w:rsid w:val="00402345"/>
    <w:rsid w:val="00404389"/>
    <w:rsid w:val="00421A8B"/>
    <w:rsid w:val="00433033"/>
    <w:rsid w:val="00442CF9"/>
    <w:rsid w:val="004460B7"/>
    <w:rsid w:val="00447DB3"/>
    <w:rsid w:val="00466F7A"/>
    <w:rsid w:val="004705BE"/>
    <w:rsid w:val="0047128A"/>
    <w:rsid w:val="00474ACA"/>
    <w:rsid w:val="00485382"/>
    <w:rsid w:val="0049649A"/>
    <w:rsid w:val="004A6097"/>
    <w:rsid w:val="004B3C83"/>
    <w:rsid w:val="004B415B"/>
    <w:rsid w:val="004B466D"/>
    <w:rsid w:val="004C0D0D"/>
    <w:rsid w:val="004C1E6B"/>
    <w:rsid w:val="004C76B6"/>
    <w:rsid w:val="004D19B3"/>
    <w:rsid w:val="004D75DE"/>
    <w:rsid w:val="004F59BC"/>
    <w:rsid w:val="005102BB"/>
    <w:rsid w:val="00527E04"/>
    <w:rsid w:val="00537A2E"/>
    <w:rsid w:val="005509C3"/>
    <w:rsid w:val="00551692"/>
    <w:rsid w:val="005606D6"/>
    <w:rsid w:val="005706AF"/>
    <w:rsid w:val="005767A9"/>
    <w:rsid w:val="0058589B"/>
    <w:rsid w:val="005C2CAE"/>
    <w:rsid w:val="005C672B"/>
    <w:rsid w:val="005D4C4B"/>
    <w:rsid w:val="005E211B"/>
    <w:rsid w:val="006157B4"/>
    <w:rsid w:val="0061757B"/>
    <w:rsid w:val="006220B2"/>
    <w:rsid w:val="00627A4A"/>
    <w:rsid w:val="00637512"/>
    <w:rsid w:val="006405A8"/>
    <w:rsid w:val="00646519"/>
    <w:rsid w:val="00647884"/>
    <w:rsid w:val="00652E64"/>
    <w:rsid w:val="0065564B"/>
    <w:rsid w:val="00667588"/>
    <w:rsid w:val="00667A3D"/>
    <w:rsid w:val="006B1A7C"/>
    <w:rsid w:val="006B25BD"/>
    <w:rsid w:val="006B31E4"/>
    <w:rsid w:val="006B3703"/>
    <w:rsid w:val="006B6F5E"/>
    <w:rsid w:val="006C591C"/>
    <w:rsid w:val="006D4296"/>
    <w:rsid w:val="006E7647"/>
    <w:rsid w:val="006F0ED1"/>
    <w:rsid w:val="006F2284"/>
    <w:rsid w:val="006F241F"/>
    <w:rsid w:val="006F254F"/>
    <w:rsid w:val="006F39D6"/>
    <w:rsid w:val="006F4575"/>
    <w:rsid w:val="00704EA5"/>
    <w:rsid w:val="00717BBB"/>
    <w:rsid w:val="00720FE2"/>
    <w:rsid w:val="00734CAD"/>
    <w:rsid w:val="007573E2"/>
    <w:rsid w:val="0076751E"/>
    <w:rsid w:val="007774F1"/>
    <w:rsid w:val="00781B47"/>
    <w:rsid w:val="007879B8"/>
    <w:rsid w:val="00787A2F"/>
    <w:rsid w:val="007A0587"/>
    <w:rsid w:val="007A05A8"/>
    <w:rsid w:val="007A4309"/>
    <w:rsid w:val="007A6BB0"/>
    <w:rsid w:val="007C5EB3"/>
    <w:rsid w:val="00805267"/>
    <w:rsid w:val="00806470"/>
    <w:rsid w:val="008143C1"/>
    <w:rsid w:val="00835434"/>
    <w:rsid w:val="00840482"/>
    <w:rsid w:val="008610DC"/>
    <w:rsid w:val="008666A1"/>
    <w:rsid w:val="0087736E"/>
    <w:rsid w:val="00884F54"/>
    <w:rsid w:val="00896D5E"/>
    <w:rsid w:val="008A1967"/>
    <w:rsid w:val="008F4B0D"/>
    <w:rsid w:val="008F4E0D"/>
    <w:rsid w:val="008F70B5"/>
    <w:rsid w:val="0090675F"/>
    <w:rsid w:val="00910F10"/>
    <w:rsid w:val="00912BEF"/>
    <w:rsid w:val="00913D37"/>
    <w:rsid w:val="00915407"/>
    <w:rsid w:val="00916572"/>
    <w:rsid w:val="00922276"/>
    <w:rsid w:val="00922902"/>
    <w:rsid w:val="00925A16"/>
    <w:rsid w:val="00926BC9"/>
    <w:rsid w:val="00936A8F"/>
    <w:rsid w:val="009427FB"/>
    <w:rsid w:val="00942964"/>
    <w:rsid w:val="00951DFE"/>
    <w:rsid w:val="00966C65"/>
    <w:rsid w:val="00983A90"/>
    <w:rsid w:val="009940B2"/>
    <w:rsid w:val="009B438A"/>
    <w:rsid w:val="009B4DE6"/>
    <w:rsid w:val="009B71D5"/>
    <w:rsid w:val="009D17F8"/>
    <w:rsid w:val="009D25DB"/>
    <w:rsid w:val="009D4630"/>
    <w:rsid w:val="009F22A2"/>
    <w:rsid w:val="00A04D69"/>
    <w:rsid w:val="00A20A50"/>
    <w:rsid w:val="00A22980"/>
    <w:rsid w:val="00A308A6"/>
    <w:rsid w:val="00A31474"/>
    <w:rsid w:val="00A332FD"/>
    <w:rsid w:val="00A37AC4"/>
    <w:rsid w:val="00A406A4"/>
    <w:rsid w:val="00A442A1"/>
    <w:rsid w:val="00A500DD"/>
    <w:rsid w:val="00A548FB"/>
    <w:rsid w:val="00A660C7"/>
    <w:rsid w:val="00A67572"/>
    <w:rsid w:val="00A67E32"/>
    <w:rsid w:val="00A8073E"/>
    <w:rsid w:val="00A90258"/>
    <w:rsid w:val="00AA3348"/>
    <w:rsid w:val="00AB14D1"/>
    <w:rsid w:val="00AB3AE9"/>
    <w:rsid w:val="00AB4507"/>
    <w:rsid w:val="00AB5E08"/>
    <w:rsid w:val="00AB7B18"/>
    <w:rsid w:val="00AC2AEE"/>
    <w:rsid w:val="00AC2FD2"/>
    <w:rsid w:val="00AD437A"/>
    <w:rsid w:val="00AD6E5C"/>
    <w:rsid w:val="00AD7EEF"/>
    <w:rsid w:val="00AE2730"/>
    <w:rsid w:val="00AF11DA"/>
    <w:rsid w:val="00AF4547"/>
    <w:rsid w:val="00AF5142"/>
    <w:rsid w:val="00B12C0E"/>
    <w:rsid w:val="00B15053"/>
    <w:rsid w:val="00B20EB5"/>
    <w:rsid w:val="00B326C6"/>
    <w:rsid w:val="00B35AEC"/>
    <w:rsid w:val="00B37E47"/>
    <w:rsid w:val="00B4029D"/>
    <w:rsid w:val="00B4298C"/>
    <w:rsid w:val="00B47CF1"/>
    <w:rsid w:val="00B70F9C"/>
    <w:rsid w:val="00B72939"/>
    <w:rsid w:val="00B730DA"/>
    <w:rsid w:val="00B75EFB"/>
    <w:rsid w:val="00B8002B"/>
    <w:rsid w:val="00B82DAC"/>
    <w:rsid w:val="00B86B03"/>
    <w:rsid w:val="00B87941"/>
    <w:rsid w:val="00B95F42"/>
    <w:rsid w:val="00BA09D6"/>
    <w:rsid w:val="00BA1CA4"/>
    <w:rsid w:val="00BA37EE"/>
    <w:rsid w:val="00BC4D28"/>
    <w:rsid w:val="00BD2C55"/>
    <w:rsid w:val="00BE7512"/>
    <w:rsid w:val="00C01FAD"/>
    <w:rsid w:val="00C30E9C"/>
    <w:rsid w:val="00C43AFC"/>
    <w:rsid w:val="00C544D6"/>
    <w:rsid w:val="00C803E2"/>
    <w:rsid w:val="00C903E3"/>
    <w:rsid w:val="00C91FDD"/>
    <w:rsid w:val="00CA6E58"/>
    <w:rsid w:val="00CB41C5"/>
    <w:rsid w:val="00CB4606"/>
    <w:rsid w:val="00CB63A6"/>
    <w:rsid w:val="00CC4DE0"/>
    <w:rsid w:val="00CC5629"/>
    <w:rsid w:val="00CC68EF"/>
    <w:rsid w:val="00CD457A"/>
    <w:rsid w:val="00CF012B"/>
    <w:rsid w:val="00CF5819"/>
    <w:rsid w:val="00D2121F"/>
    <w:rsid w:val="00D215C8"/>
    <w:rsid w:val="00D33805"/>
    <w:rsid w:val="00D375E1"/>
    <w:rsid w:val="00D433AA"/>
    <w:rsid w:val="00D54028"/>
    <w:rsid w:val="00D54CB3"/>
    <w:rsid w:val="00D5639A"/>
    <w:rsid w:val="00D63976"/>
    <w:rsid w:val="00D64647"/>
    <w:rsid w:val="00D84B05"/>
    <w:rsid w:val="00D96068"/>
    <w:rsid w:val="00DA0277"/>
    <w:rsid w:val="00DB7B05"/>
    <w:rsid w:val="00DC072C"/>
    <w:rsid w:val="00DC5FBD"/>
    <w:rsid w:val="00DD2930"/>
    <w:rsid w:val="00E243BB"/>
    <w:rsid w:val="00E35E79"/>
    <w:rsid w:val="00E36753"/>
    <w:rsid w:val="00E42A4A"/>
    <w:rsid w:val="00E44A0D"/>
    <w:rsid w:val="00E47DEC"/>
    <w:rsid w:val="00E770F4"/>
    <w:rsid w:val="00E90123"/>
    <w:rsid w:val="00E92618"/>
    <w:rsid w:val="00EA1E8F"/>
    <w:rsid w:val="00EB2428"/>
    <w:rsid w:val="00EC6C16"/>
    <w:rsid w:val="00EC7ADB"/>
    <w:rsid w:val="00ED1966"/>
    <w:rsid w:val="00ED1E44"/>
    <w:rsid w:val="00ED6966"/>
    <w:rsid w:val="00EE2864"/>
    <w:rsid w:val="00EF0BC2"/>
    <w:rsid w:val="00F27CC2"/>
    <w:rsid w:val="00F37FB9"/>
    <w:rsid w:val="00F46C69"/>
    <w:rsid w:val="00F50353"/>
    <w:rsid w:val="00F773E6"/>
    <w:rsid w:val="00F9455F"/>
    <w:rsid w:val="00FA0AC9"/>
    <w:rsid w:val="00FA743B"/>
    <w:rsid w:val="00FB2C5A"/>
    <w:rsid w:val="00FD03DF"/>
    <w:rsid w:val="00FD275A"/>
    <w:rsid w:val="00FD3A14"/>
    <w:rsid w:val="00FE07E7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A65FC"/>
  <w15:docId w15:val="{E2851B22-1F99-43C0-A4B0-7C0C4F9E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Mangal"/>
        <w:lang w:val="en-IN" w:eastAsia="en-IN" w:bidi="hi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CAD"/>
    <w:pPr>
      <w:spacing w:after="200" w:line="276" w:lineRule="auto"/>
    </w:pPr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26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47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47D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7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47D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47DEC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sid w:val="00E47DEC"/>
    <w:rPr>
      <w:rFonts w:ascii="Tahoma" w:hAnsi="Tahoma" w:cs="Mangal"/>
      <w:sz w:val="14"/>
      <w:szCs w:val="14"/>
    </w:rPr>
  </w:style>
  <w:style w:type="paragraph" w:styleId="ListParagraph">
    <w:name w:val="List Paragraph"/>
    <w:basedOn w:val="Normal"/>
    <w:link w:val="ListParagraphChar"/>
    <w:uiPriority w:val="99"/>
    <w:qFormat/>
    <w:rsid w:val="007774F1"/>
    <w:pPr>
      <w:spacing w:after="0" w:line="240" w:lineRule="auto"/>
      <w:ind w:left="720"/>
      <w:contextualSpacing/>
    </w:pPr>
    <w:rPr>
      <w:rFonts w:cs="Times New Roman"/>
      <w:sz w:val="24"/>
      <w:lang w:val="en-US" w:bidi="ar-SA"/>
    </w:rPr>
  </w:style>
  <w:style w:type="character" w:customStyle="1" w:styleId="ListParagraphChar">
    <w:name w:val="List Paragraph Char"/>
    <w:link w:val="ListParagraph"/>
    <w:uiPriority w:val="99"/>
    <w:locked/>
    <w:rsid w:val="008610D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92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7235-536A-4DD6-960A-A31A6487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home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ismail - [2010]</dc:creator>
  <cp:keywords/>
  <dc:description/>
  <cp:lastModifiedBy>ARCHANASARMA</cp:lastModifiedBy>
  <cp:revision>28</cp:revision>
  <cp:lastPrinted>2019-03-19T08:37:00Z</cp:lastPrinted>
  <dcterms:created xsi:type="dcterms:W3CDTF">2019-03-19T08:34:00Z</dcterms:created>
  <dcterms:modified xsi:type="dcterms:W3CDTF">2020-11-26T10:15:00Z</dcterms:modified>
</cp:coreProperties>
</file>